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2B8BF" w14:textId="77777777" w:rsidR="00763FAE" w:rsidRDefault="00763FAE">
      <w:pPr>
        <w:widowControl/>
        <w:spacing w:after="0" w:line="240" w:lineRule="auto"/>
        <w:jc w:val="center"/>
        <w:rPr>
          <w:rFonts w:eastAsia="Calibri" w:cs="Calibri"/>
          <w:i/>
          <w:sz w:val="20"/>
          <w:szCs w:val="20"/>
        </w:rPr>
      </w:pPr>
    </w:p>
    <w:p w14:paraId="52E65B0A" w14:textId="77777777" w:rsidR="00763FAE" w:rsidRDefault="00000000">
      <w:pPr>
        <w:widowControl/>
        <w:spacing w:after="0" w:line="240" w:lineRule="auto"/>
        <w:jc w:val="right"/>
        <w:rPr>
          <w:rFonts w:eastAsia="Calibri" w:cs="Calibri"/>
          <w:b/>
          <w:i/>
          <w:sz w:val="24"/>
          <w:szCs w:val="24"/>
        </w:rPr>
      </w:pPr>
      <w:r>
        <w:rPr>
          <w:rFonts w:eastAsia="Calibri" w:cs="Calibri"/>
          <w:b/>
          <w:i/>
          <w:sz w:val="24"/>
          <w:szCs w:val="24"/>
        </w:rPr>
        <w:t>Allegato 1</w:t>
      </w:r>
      <w:r>
        <w:rPr>
          <w:rFonts w:eastAsia="Calibri" w:cs="Calibri"/>
          <w:i/>
          <w:sz w:val="24"/>
          <w:szCs w:val="24"/>
        </w:rPr>
        <w:t xml:space="preserve">  </w:t>
      </w:r>
    </w:p>
    <w:p w14:paraId="6A3F7ECC" w14:textId="77777777" w:rsidR="00763FAE" w:rsidRDefault="00763FAE">
      <w:pPr>
        <w:widowControl/>
        <w:spacing w:after="0" w:line="240" w:lineRule="auto"/>
        <w:jc w:val="center"/>
        <w:rPr>
          <w:rFonts w:eastAsia="Calibri" w:cs="Calibri"/>
          <w:i/>
        </w:rPr>
      </w:pPr>
    </w:p>
    <w:p w14:paraId="20F05518" w14:textId="77777777" w:rsidR="00763FAE" w:rsidRDefault="00000000">
      <w:pPr>
        <w:widowControl/>
        <w:spacing w:after="0"/>
        <w:jc w:val="center"/>
        <w:rPr>
          <w:rFonts w:eastAsia="Calibri" w:cs="Calibri"/>
          <w:i/>
        </w:rPr>
      </w:pPr>
      <w:r>
        <w:rPr>
          <w:rFonts w:eastAsia="Calibri" w:cs="Calibri"/>
          <w:i/>
        </w:rPr>
        <w:t>Avviso n° 3/2022 per l’attuazione del Programma Garanzia Occupabilità dei Lavoratori finanziato nell’ambito del Piano Nazionale di Ripresa e Resilienza (PNRR), Missione 5 “Inclusione e coesione”, Componente 1 "Politiche per il Lavoro”, Riforma 1.1 “Politiche Attive del Lavoro e Formazione”, finanziato dall’Unione europea - Next Generation EU Aggiornamento del Catalogo regionale dell’offerta formativa per la realizzazione di percorsi formativi upskilling e reskilling mirati al rafforzamento dell’occupabilità in Sicilia attraverso il reinserimento lavorativo, l’aggiornamento e la riqualificazione dei lavoratori lontani dal mercato del lavoro</w:t>
      </w:r>
    </w:p>
    <w:p w14:paraId="3EFD2C4C" w14:textId="77777777" w:rsidR="00763FAE" w:rsidRDefault="00000000">
      <w:pPr>
        <w:widowControl/>
        <w:spacing w:after="0"/>
        <w:jc w:val="center"/>
        <w:rPr>
          <w:rFonts w:eastAsia="Calibri" w:cs="Calibri"/>
          <w:i/>
        </w:rPr>
      </w:pPr>
      <w:r>
        <w:rPr>
          <w:rFonts w:eastAsia="Calibri" w:cs="Calibri"/>
          <w:i/>
        </w:rPr>
        <w:t>PERCORSI FORMATIVI UPSKILLING E RESKILLING</w:t>
      </w:r>
    </w:p>
    <w:p w14:paraId="11992A64" w14:textId="77777777" w:rsidR="00763FAE" w:rsidRDefault="00763FAE">
      <w:pPr>
        <w:widowControl/>
        <w:spacing w:after="0"/>
        <w:jc w:val="center"/>
        <w:rPr>
          <w:rFonts w:eastAsia="Calibri" w:cs="Calibri"/>
          <w:sz w:val="20"/>
          <w:szCs w:val="20"/>
        </w:rPr>
      </w:pPr>
    </w:p>
    <w:p w14:paraId="3BFBFC72" w14:textId="77777777" w:rsidR="00763FAE" w:rsidRDefault="00000000">
      <w:pPr>
        <w:widowControl/>
        <w:spacing w:after="0" w:line="240" w:lineRule="auto"/>
        <w:jc w:val="right"/>
        <w:rPr>
          <w:rFonts w:eastAsia="Calibri" w:cs="Calibri"/>
          <w:b/>
          <w:i/>
          <w:sz w:val="20"/>
          <w:szCs w:val="20"/>
        </w:rPr>
      </w:pPr>
      <w:r>
        <w:rPr>
          <w:rFonts w:eastAsia="Calibri" w:cs="Calibri"/>
          <w:b/>
          <w:i/>
          <w:sz w:val="20"/>
          <w:szCs w:val="20"/>
        </w:rPr>
        <w:t xml:space="preserve">All’Ente </w:t>
      </w:r>
      <w:r>
        <w:rPr>
          <w:rFonts w:eastAsia="Calibri" w:cs="Calibri"/>
          <w:b/>
          <w:i/>
          <w:sz w:val="20"/>
          <w:szCs w:val="20"/>
        </w:rPr>
        <w:tab/>
        <w:t>MEDIALI IMPRESA SOCIALE S.R.L.</w:t>
      </w:r>
    </w:p>
    <w:p w14:paraId="4D106B25" w14:textId="77777777" w:rsidR="00763FAE" w:rsidRDefault="00000000">
      <w:pPr>
        <w:widowControl/>
        <w:spacing w:after="0" w:line="240" w:lineRule="auto"/>
        <w:jc w:val="right"/>
        <w:rPr>
          <w:rFonts w:eastAsia="Calibri" w:cs="Calibri"/>
          <w:i/>
          <w:sz w:val="20"/>
          <w:szCs w:val="20"/>
        </w:rPr>
      </w:pPr>
      <w:r>
        <w:rPr>
          <w:rFonts w:eastAsia="Calibri" w:cs="Calibri"/>
          <w:i/>
          <w:sz w:val="20"/>
          <w:szCs w:val="20"/>
        </w:rPr>
        <w:t xml:space="preserve">Via Castellana, 110 </w:t>
      </w:r>
    </w:p>
    <w:p w14:paraId="09EB3A18" w14:textId="77777777" w:rsidR="00763FAE" w:rsidRDefault="00000000">
      <w:pPr>
        <w:widowControl/>
        <w:spacing w:after="0" w:line="240" w:lineRule="auto"/>
        <w:jc w:val="right"/>
        <w:rPr>
          <w:rFonts w:eastAsia="Calibri" w:cs="Calibri"/>
          <w:i/>
          <w:sz w:val="20"/>
          <w:szCs w:val="20"/>
        </w:rPr>
      </w:pPr>
      <w:r>
        <w:rPr>
          <w:rFonts w:eastAsia="Calibri" w:cs="Calibri"/>
          <w:i/>
          <w:sz w:val="20"/>
          <w:szCs w:val="20"/>
        </w:rPr>
        <w:t xml:space="preserve">90135 Palermo </w:t>
      </w:r>
    </w:p>
    <w:p w14:paraId="2020616B" w14:textId="77777777" w:rsidR="00763FAE" w:rsidRDefault="00000000">
      <w:pPr>
        <w:spacing w:after="0" w:line="240" w:lineRule="auto"/>
        <w:jc w:val="right"/>
        <w:rPr>
          <w:rFonts w:eastAsia="Calibri" w:cs="Calibri"/>
          <w:i/>
          <w:sz w:val="20"/>
          <w:szCs w:val="20"/>
        </w:rPr>
      </w:pPr>
      <w:r>
        <w:rPr>
          <w:rFonts w:eastAsia="Calibri" w:cs="Calibri"/>
          <w:i/>
          <w:sz w:val="20"/>
          <w:szCs w:val="20"/>
        </w:rPr>
        <w:t xml:space="preserve">Posta Elettronica Certificata </w:t>
      </w:r>
      <w:hyperlink r:id="rId8">
        <w:r>
          <w:rPr>
            <w:color w:val="0000FF"/>
            <w:u w:val="single"/>
          </w:rPr>
          <w:t>mediali</w:t>
        </w:r>
      </w:hyperlink>
      <w:hyperlink r:id="rId9">
        <w:r>
          <w:rPr>
            <w:rFonts w:eastAsia="Calibri" w:cs="Calibri"/>
            <w:i/>
            <w:color w:val="0000FF"/>
            <w:sz w:val="20"/>
            <w:szCs w:val="20"/>
            <w:u w:val="single"/>
          </w:rPr>
          <w:t>@pec.it</w:t>
        </w:r>
      </w:hyperlink>
    </w:p>
    <w:p w14:paraId="15461047" w14:textId="77777777" w:rsidR="00763FAE" w:rsidRDefault="00763FAE">
      <w:pPr>
        <w:spacing w:after="0" w:line="240" w:lineRule="auto"/>
        <w:ind w:right="795"/>
        <w:jc w:val="center"/>
        <w:rPr>
          <w:rFonts w:eastAsia="Calibri" w:cs="Calibri"/>
          <w:b/>
          <w:sz w:val="20"/>
          <w:szCs w:val="20"/>
        </w:rPr>
      </w:pPr>
    </w:p>
    <w:p w14:paraId="3BEB356E" w14:textId="77777777" w:rsidR="00763FAE" w:rsidRDefault="00763FAE">
      <w:pPr>
        <w:pBdr>
          <w:top w:val="nil"/>
          <w:left w:val="nil"/>
          <w:bottom w:val="nil"/>
          <w:right w:val="nil"/>
          <w:between w:val="nil"/>
        </w:pBdr>
        <w:spacing w:after="0" w:line="240" w:lineRule="auto"/>
        <w:jc w:val="center"/>
        <w:rPr>
          <w:rFonts w:eastAsia="Calibri" w:cs="Calibri"/>
          <w:b/>
          <w:color w:val="000000"/>
        </w:rPr>
      </w:pPr>
    </w:p>
    <w:p w14:paraId="496D9B4C" w14:textId="77777777" w:rsidR="00763FAE" w:rsidRDefault="00763FAE">
      <w:pPr>
        <w:pBdr>
          <w:top w:val="nil"/>
          <w:left w:val="nil"/>
          <w:bottom w:val="nil"/>
          <w:right w:val="nil"/>
          <w:between w:val="nil"/>
        </w:pBdr>
        <w:spacing w:after="0" w:line="240" w:lineRule="auto"/>
        <w:jc w:val="center"/>
        <w:rPr>
          <w:rFonts w:eastAsia="Calibri" w:cs="Calibri"/>
          <w:b/>
          <w:color w:val="000000"/>
        </w:rPr>
      </w:pPr>
    </w:p>
    <w:p w14:paraId="0CEB8063" w14:textId="77777777" w:rsidR="00763FAE" w:rsidRDefault="00000000">
      <w:pPr>
        <w:pBdr>
          <w:top w:val="nil"/>
          <w:left w:val="nil"/>
          <w:bottom w:val="nil"/>
          <w:right w:val="nil"/>
          <w:between w:val="nil"/>
        </w:pBdr>
        <w:spacing w:after="0" w:line="240" w:lineRule="auto"/>
        <w:jc w:val="center"/>
        <w:rPr>
          <w:rFonts w:eastAsia="Calibri" w:cs="Calibri"/>
          <w:b/>
          <w:color w:val="000000"/>
        </w:rPr>
      </w:pPr>
      <w:r>
        <w:rPr>
          <w:rFonts w:eastAsia="Calibri" w:cs="Calibri"/>
          <w:b/>
          <w:color w:val="000000"/>
        </w:rPr>
        <w:t>DOMANDA DI CANDIDATURA PER IL RECLUTAMENTO DEL PERSONALE</w:t>
      </w:r>
    </w:p>
    <w:p w14:paraId="41A91E45" w14:textId="77777777" w:rsidR="00763FAE" w:rsidRDefault="00000000">
      <w:pPr>
        <w:pBdr>
          <w:top w:val="nil"/>
          <w:left w:val="nil"/>
          <w:bottom w:val="nil"/>
          <w:right w:val="nil"/>
          <w:between w:val="nil"/>
        </w:pBdr>
        <w:spacing w:after="0" w:line="240" w:lineRule="auto"/>
        <w:jc w:val="center"/>
        <w:rPr>
          <w:rFonts w:eastAsia="Calibri" w:cs="Calibri"/>
          <w:b/>
          <w:color w:val="000000"/>
        </w:rPr>
      </w:pPr>
      <w:r>
        <w:rPr>
          <w:rFonts w:eastAsia="Calibri" w:cs="Calibri"/>
          <w:b/>
          <w:color w:val="000000"/>
        </w:rPr>
        <w:t>DA UTILIZZARE NEL PROGETTO</w:t>
      </w:r>
    </w:p>
    <w:p w14:paraId="0FFB21C6" w14:textId="77777777" w:rsidR="00763FAE" w:rsidRDefault="00763FAE">
      <w:pPr>
        <w:spacing w:after="0" w:line="240" w:lineRule="auto"/>
        <w:rPr>
          <w:rFonts w:eastAsia="Calibri" w:cs="Calibri"/>
          <w:sz w:val="20"/>
          <w:szCs w:val="20"/>
        </w:rPr>
      </w:pPr>
    </w:p>
    <w:p w14:paraId="304B6134" w14:textId="77777777" w:rsidR="00763FAE" w:rsidRDefault="00000000">
      <w:pPr>
        <w:spacing w:after="0" w:line="240" w:lineRule="auto"/>
        <w:jc w:val="both"/>
        <w:rPr>
          <w:rFonts w:eastAsia="Calibri" w:cs="Calibri"/>
          <w:sz w:val="20"/>
          <w:szCs w:val="20"/>
        </w:rPr>
      </w:pPr>
      <w:r>
        <w:rPr>
          <w:rFonts w:eastAsia="Calibri" w:cs="Calibri"/>
          <w:sz w:val="20"/>
          <w:szCs w:val="20"/>
        </w:rPr>
        <w:t xml:space="preserve">Il/La Sottoscritto/a……………………………………………….... nato/a a ………………..………..…………. il ……….…….............................. </w:t>
      </w:r>
    </w:p>
    <w:p w14:paraId="56DCCB2D" w14:textId="77777777" w:rsidR="00763FAE" w:rsidRDefault="00763FAE">
      <w:pPr>
        <w:spacing w:after="0" w:line="240" w:lineRule="auto"/>
        <w:jc w:val="both"/>
        <w:rPr>
          <w:rFonts w:eastAsia="Calibri" w:cs="Calibri"/>
          <w:sz w:val="20"/>
          <w:szCs w:val="20"/>
        </w:rPr>
      </w:pPr>
    </w:p>
    <w:p w14:paraId="6F6B5B88" w14:textId="77777777" w:rsidR="00763FAE" w:rsidRDefault="00000000">
      <w:pPr>
        <w:spacing w:after="0" w:line="240" w:lineRule="auto"/>
        <w:jc w:val="both"/>
        <w:rPr>
          <w:rFonts w:eastAsia="Calibri" w:cs="Calibri"/>
          <w:sz w:val="20"/>
          <w:szCs w:val="20"/>
        </w:rPr>
      </w:pPr>
      <w:r>
        <w:rPr>
          <w:rFonts w:eastAsia="Calibri" w:cs="Calibri"/>
          <w:sz w:val="20"/>
          <w:szCs w:val="20"/>
        </w:rPr>
        <w:t xml:space="preserve">C..F. …………………….……….............. Residente a ………………………….……………...Indirizzo ……….……………………………………….…... </w:t>
      </w:r>
    </w:p>
    <w:p w14:paraId="04A3569D" w14:textId="77777777" w:rsidR="00763FAE" w:rsidRDefault="00763FAE">
      <w:pPr>
        <w:spacing w:after="0" w:line="240" w:lineRule="auto"/>
        <w:ind w:right="211"/>
        <w:jc w:val="both"/>
        <w:rPr>
          <w:rFonts w:eastAsia="Calibri" w:cs="Calibri"/>
          <w:sz w:val="20"/>
          <w:szCs w:val="20"/>
        </w:rPr>
      </w:pPr>
    </w:p>
    <w:p w14:paraId="093E6F39" w14:textId="77777777" w:rsidR="00763FAE" w:rsidRDefault="00763FAE">
      <w:pPr>
        <w:spacing w:after="0" w:line="236" w:lineRule="auto"/>
        <w:ind w:right="214"/>
        <w:rPr>
          <w:rFonts w:eastAsia="Calibri" w:cs="Calibri"/>
          <w:sz w:val="20"/>
          <w:szCs w:val="20"/>
        </w:rPr>
      </w:pPr>
    </w:p>
    <w:p w14:paraId="3B3D9B4C" w14:textId="77777777" w:rsidR="00763FAE" w:rsidRDefault="00000000">
      <w:pPr>
        <w:widowControl/>
        <w:spacing w:after="0" w:line="240" w:lineRule="auto"/>
        <w:jc w:val="center"/>
        <w:rPr>
          <w:rFonts w:eastAsia="Calibri" w:cs="Calibri"/>
          <w:b/>
          <w:sz w:val="20"/>
          <w:szCs w:val="20"/>
        </w:rPr>
      </w:pPr>
      <w:r>
        <w:rPr>
          <w:rFonts w:eastAsia="Calibri" w:cs="Calibri"/>
          <w:b/>
          <w:sz w:val="20"/>
          <w:szCs w:val="20"/>
        </w:rPr>
        <w:t>CHIEDE</w:t>
      </w:r>
    </w:p>
    <w:p w14:paraId="457B9849" w14:textId="77777777" w:rsidR="00763FAE" w:rsidRDefault="00000000">
      <w:pPr>
        <w:widowControl/>
        <w:spacing w:after="0" w:line="240" w:lineRule="auto"/>
        <w:jc w:val="both"/>
        <w:rPr>
          <w:rFonts w:ascii="Arial" w:eastAsia="Arial" w:hAnsi="Arial" w:cs="Arial"/>
          <w:b/>
          <w:color w:val="000000"/>
          <w:sz w:val="18"/>
          <w:szCs w:val="18"/>
        </w:rPr>
      </w:pPr>
      <w:r>
        <w:rPr>
          <w:rFonts w:eastAsia="Calibri" w:cs="Calibri"/>
          <w:sz w:val="20"/>
          <w:szCs w:val="20"/>
        </w:rPr>
        <w:t>di partecipare al Bando di reclutamento di personale esterno per l’Avviso n° 3/2022 per l’attuazione del Programma Garanzia Occupabilità dei Lavoratori finanziato nell’ambito del Piano Nazionale di Ripresa e Resilienza (PNRR), Missione 5 “Inclusione e coesione”, Componente 1 "Politiche per il Lavoro”, Riforma 1.1 “Politiche Attive del Lavoro e Formazione”, finanziato dall’Unione europea - Next Generation EU Aggiornamento del Catalogo regionale dell’offerta formativa per la realizzazione di percorsi formativi upskilling e reskilling mirati al rafforzamento dell’occupabilità in Sicilia attraverso il reinserimento lavorativo, l’aggiornamento e la riqualificazione dei lavoratori lontani dal mercato del lavoro PERCORSI FORMATIVI UPSKILLING E RESKILLING</w:t>
      </w:r>
    </w:p>
    <w:p w14:paraId="318E1504" w14:textId="77777777" w:rsidR="00763FAE" w:rsidRDefault="00763FAE">
      <w:pPr>
        <w:widowControl/>
        <w:spacing w:after="0" w:line="240" w:lineRule="auto"/>
        <w:jc w:val="center"/>
        <w:rPr>
          <w:rFonts w:ascii="Arial" w:eastAsia="Arial" w:hAnsi="Arial" w:cs="Arial"/>
          <w:b/>
          <w:color w:val="000000"/>
          <w:sz w:val="18"/>
          <w:szCs w:val="18"/>
        </w:rPr>
      </w:pPr>
    </w:p>
    <w:p w14:paraId="32C914E5" w14:textId="77777777" w:rsidR="00763FAE" w:rsidRDefault="00763FAE">
      <w:pPr>
        <w:widowControl/>
        <w:spacing w:after="0" w:line="240" w:lineRule="auto"/>
        <w:jc w:val="center"/>
        <w:rPr>
          <w:rFonts w:ascii="Arial" w:eastAsia="Arial" w:hAnsi="Arial" w:cs="Arial"/>
          <w:b/>
          <w:sz w:val="18"/>
          <w:szCs w:val="18"/>
        </w:rPr>
      </w:pPr>
    </w:p>
    <w:p w14:paraId="673351E2" w14:textId="77777777" w:rsidR="00763FAE" w:rsidRDefault="00763FAE">
      <w:pPr>
        <w:widowControl/>
        <w:spacing w:after="0" w:line="240" w:lineRule="auto"/>
        <w:jc w:val="center"/>
        <w:rPr>
          <w:rFonts w:ascii="Arial" w:eastAsia="Arial" w:hAnsi="Arial" w:cs="Arial"/>
          <w:b/>
          <w:sz w:val="18"/>
          <w:szCs w:val="18"/>
        </w:rPr>
      </w:pPr>
    </w:p>
    <w:p w14:paraId="36D929E3" w14:textId="77777777" w:rsidR="00763FAE" w:rsidRDefault="00763FAE">
      <w:pPr>
        <w:widowControl/>
        <w:spacing w:after="0" w:line="240" w:lineRule="auto"/>
        <w:jc w:val="center"/>
        <w:rPr>
          <w:rFonts w:ascii="Arial" w:eastAsia="Arial" w:hAnsi="Arial" w:cs="Arial"/>
          <w:b/>
          <w:sz w:val="18"/>
          <w:szCs w:val="18"/>
        </w:rPr>
      </w:pPr>
    </w:p>
    <w:p w14:paraId="4428BAB0" w14:textId="77777777" w:rsidR="00763FAE" w:rsidRDefault="00763FAE">
      <w:pPr>
        <w:widowControl/>
        <w:spacing w:after="0" w:line="240" w:lineRule="auto"/>
        <w:jc w:val="center"/>
        <w:rPr>
          <w:rFonts w:ascii="Arial" w:eastAsia="Arial" w:hAnsi="Arial" w:cs="Arial"/>
          <w:b/>
          <w:sz w:val="18"/>
          <w:szCs w:val="18"/>
        </w:rPr>
      </w:pPr>
    </w:p>
    <w:p w14:paraId="698EC7E1" w14:textId="77777777" w:rsidR="00763FAE" w:rsidRDefault="00763FAE">
      <w:pPr>
        <w:widowControl/>
        <w:spacing w:after="0" w:line="240" w:lineRule="auto"/>
        <w:jc w:val="center"/>
        <w:rPr>
          <w:rFonts w:ascii="Arial" w:eastAsia="Arial" w:hAnsi="Arial" w:cs="Arial"/>
          <w:b/>
          <w:sz w:val="18"/>
          <w:szCs w:val="18"/>
        </w:rPr>
      </w:pPr>
    </w:p>
    <w:p w14:paraId="2596E9B1" w14:textId="77777777" w:rsidR="00763FAE" w:rsidRDefault="00763FAE">
      <w:pPr>
        <w:widowControl/>
        <w:spacing w:after="0" w:line="240" w:lineRule="auto"/>
        <w:jc w:val="center"/>
        <w:rPr>
          <w:rFonts w:ascii="Arial" w:eastAsia="Arial" w:hAnsi="Arial" w:cs="Arial"/>
          <w:b/>
          <w:sz w:val="18"/>
          <w:szCs w:val="18"/>
        </w:rPr>
      </w:pPr>
    </w:p>
    <w:p w14:paraId="298FF4CF" w14:textId="77777777" w:rsidR="00763FAE" w:rsidRDefault="00763FAE">
      <w:pPr>
        <w:widowControl/>
        <w:spacing w:after="0" w:line="240" w:lineRule="auto"/>
        <w:jc w:val="center"/>
        <w:rPr>
          <w:rFonts w:ascii="Arial" w:eastAsia="Arial" w:hAnsi="Arial" w:cs="Arial"/>
          <w:b/>
          <w:sz w:val="18"/>
          <w:szCs w:val="18"/>
        </w:rPr>
      </w:pPr>
    </w:p>
    <w:p w14:paraId="12AF63F2" w14:textId="77777777" w:rsidR="00763FAE" w:rsidRDefault="00763FAE">
      <w:pPr>
        <w:widowControl/>
        <w:spacing w:after="0" w:line="240" w:lineRule="auto"/>
        <w:jc w:val="center"/>
        <w:rPr>
          <w:rFonts w:ascii="Arial" w:eastAsia="Arial" w:hAnsi="Arial" w:cs="Arial"/>
          <w:b/>
          <w:sz w:val="18"/>
          <w:szCs w:val="18"/>
        </w:rPr>
      </w:pPr>
    </w:p>
    <w:p w14:paraId="6D99FDF9" w14:textId="77777777" w:rsidR="00763FAE" w:rsidRDefault="00763FAE">
      <w:pPr>
        <w:widowControl/>
        <w:spacing w:after="0" w:line="240" w:lineRule="auto"/>
        <w:jc w:val="center"/>
        <w:rPr>
          <w:rFonts w:ascii="Arial" w:eastAsia="Arial" w:hAnsi="Arial" w:cs="Arial"/>
          <w:b/>
          <w:sz w:val="18"/>
          <w:szCs w:val="18"/>
        </w:rPr>
      </w:pPr>
    </w:p>
    <w:p w14:paraId="47B1291A" w14:textId="77777777" w:rsidR="00763FAE" w:rsidRDefault="00763FAE">
      <w:pPr>
        <w:widowControl/>
        <w:spacing w:after="0" w:line="240" w:lineRule="auto"/>
        <w:jc w:val="center"/>
        <w:rPr>
          <w:rFonts w:ascii="Arial" w:eastAsia="Arial" w:hAnsi="Arial" w:cs="Arial"/>
          <w:b/>
          <w:sz w:val="18"/>
          <w:szCs w:val="18"/>
        </w:rPr>
      </w:pPr>
    </w:p>
    <w:p w14:paraId="728296CB" w14:textId="77777777" w:rsidR="00763FAE" w:rsidRDefault="00763FAE">
      <w:pPr>
        <w:widowControl/>
        <w:spacing w:after="0" w:line="240" w:lineRule="auto"/>
        <w:jc w:val="center"/>
        <w:rPr>
          <w:rFonts w:ascii="Arial" w:eastAsia="Arial" w:hAnsi="Arial" w:cs="Arial"/>
          <w:b/>
          <w:sz w:val="18"/>
          <w:szCs w:val="18"/>
        </w:rPr>
      </w:pPr>
    </w:p>
    <w:p w14:paraId="16DFED79" w14:textId="77777777" w:rsidR="00763FAE" w:rsidRDefault="00763FAE">
      <w:pPr>
        <w:widowControl/>
        <w:spacing w:after="0" w:line="240" w:lineRule="auto"/>
        <w:jc w:val="center"/>
        <w:rPr>
          <w:rFonts w:ascii="Arial" w:eastAsia="Arial" w:hAnsi="Arial" w:cs="Arial"/>
          <w:b/>
          <w:sz w:val="18"/>
          <w:szCs w:val="18"/>
        </w:rPr>
      </w:pPr>
    </w:p>
    <w:p w14:paraId="27A5FB06" w14:textId="77777777" w:rsidR="00763FAE" w:rsidRDefault="00763FAE">
      <w:pPr>
        <w:widowControl/>
        <w:spacing w:after="0" w:line="240" w:lineRule="auto"/>
        <w:jc w:val="center"/>
        <w:rPr>
          <w:rFonts w:ascii="Arial" w:eastAsia="Arial" w:hAnsi="Arial" w:cs="Arial"/>
          <w:b/>
          <w:sz w:val="18"/>
          <w:szCs w:val="18"/>
        </w:rPr>
      </w:pPr>
    </w:p>
    <w:p w14:paraId="259BD445" w14:textId="77777777" w:rsidR="00763FAE" w:rsidRDefault="00763FAE">
      <w:pPr>
        <w:widowControl/>
        <w:spacing w:after="0" w:line="240" w:lineRule="auto"/>
        <w:jc w:val="center"/>
        <w:rPr>
          <w:rFonts w:ascii="Arial" w:eastAsia="Arial" w:hAnsi="Arial" w:cs="Arial"/>
          <w:b/>
          <w:sz w:val="18"/>
          <w:szCs w:val="18"/>
        </w:rPr>
      </w:pPr>
    </w:p>
    <w:p w14:paraId="662B32A8" w14:textId="77777777" w:rsidR="00763FAE" w:rsidRDefault="00763FAE">
      <w:pPr>
        <w:widowControl/>
        <w:spacing w:after="0" w:line="240" w:lineRule="auto"/>
        <w:jc w:val="center"/>
        <w:rPr>
          <w:rFonts w:ascii="Arial" w:eastAsia="Arial" w:hAnsi="Arial" w:cs="Arial"/>
          <w:b/>
          <w:sz w:val="18"/>
          <w:szCs w:val="18"/>
        </w:rPr>
      </w:pPr>
    </w:p>
    <w:p w14:paraId="22433DD6" w14:textId="77777777" w:rsidR="00763FAE" w:rsidRDefault="00000000">
      <w:pPr>
        <w:widowControl/>
        <w:spacing w:after="0" w:line="240" w:lineRule="auto"/>
        <w:jc w:val="center"/>
        <w:rPr>
          <w:rFonts w:eastAsia="Calibri" w:cs="Calibri"/>
          <w:sz w:val="20"/>
          <w:szCs w:val="20"/>
        </w:rPr>
      </w:pPr>
      <w:r>
        <w:rPr>
          <w:rFonts w:ascii="Arial" w:eastAsia="Arial" w:hAnsi="Arial" w:cs="Arial"/>
          <w:b/>
          <w:color w:val="000000"/>
          <w:sz w:val="18"/>
          <w:szCs w:val="18"/>
        </w:rPr>
        <w:t>Progetto Mediali Facciamo go@l</w:t>
      </w:r>
    </w:p>
    <w:p w14:paraId="08A7F650" w14:textId="77777777" w:rsidR="00763FAE" w:rsidRDefault="00763FAE">
      <w:pPr>
        <w:widowControl/>
        <w:spacing w:after="0" w:line="240" w:lineRule="auto"/>
        <w:jc w:val="both"/>
        <w:rPr>
          <w:rFonts w:eastAsia="Calibri" w:cs="Calibri"/>
          <w:sz w:val="20"/>
          <w:szCs w:val="20"/>
        </w:rPr>
      </w:pPr>
    </w:p>
    <w:p w14:paraId="2EA11E0D" w14:textId="77777777" w:rsidR="00763FAE" w:rsidRDefault="00000000">
      <w:pPr>
        <w:rPr>
          <w:sz w:val="20"/>
          <w:szCs w:val="20"/>
        </w:rPr>
      </w:pPr>
      <w:r>
        <w:rPr>
          <w:sz w:val="20"/>
          <w:szCs w:val="20"/>
        </w:rPr>
        <w:t xml:space="preserve">per le seguenti posizioni di </w:t>
      </w:r>
      <w:r>
        <w:rPr>
          <w:b/>
          <w:sz w:val="20"/>
          <w:szCs w:val="20"/>
        </w:rPr>
        <w:t>personale docente</w:t>
      </w:r>
      <w:r>
        <w:rPr>
          <w:sz w:val="20"/>
          <w:szCs w:val="20"/>
        </w:rPr>
        <w:t xml:space="preserve"> (apporre una x nell'apposita colonna):</w:t>
      </w:r>
    </w:p>
    <w:p w14:paraId="760A9B08" w14:textId="77777777" w:rsidR="00763FAE" w:rsidRDefault="00763FAE">
      <w:pPr>
        <w:spacing w:after="0" w:line="240" w:lineRule="auto"/>
        <w:ind w:right="85"/>
        <w:jc w:val="both"/>
        <w:rPr>
          <w:rFonts w:eastAsia="Calibri" w:cs="Calibri"/>
          <w:sz w:val="20"/>
          <w:szCs w:val="20"/>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31212E45" w14:textId="77777777">
        <w:trPr>
          <w:trHeight w:val="389"/>
        </w:trPr>
        <w:tc>
          <w:tcPr>
            <w:tcW w:w="9634" w:type="dxa"/>
            <w:gridSpan w:val="4"/>
            <w:shd w:val="clear" w:color="auto" w:fill="BFBFBF"/>
          </w:tcPr>
          <w:p w14:paraId="0FEA7899" w14:textId="77777777" w:rsidR="00763FAE" w:rsidRDefault="00000000">
            <w:pPr>
              <w:ind w:right="85"/>
              <w:jc w:val="center"/>
              <w:rPr>
                <w:rFonts w:eastAsia="Calibri" w:cs="Calibri"/>
                <w:b/>
              </w:rPr>
            </w:pPr>
            <w:r>
              <w:rPr>
                <w:rFonts w:eastAsia="Calibri" w:cs="Calibri"/>
                <w:b/>
              </w:rPr>
              <w:t>Corso Addetto amministrativo segretariale CS1187-ED2055 sede: via Castellana, 110 - Palermo</w:t>
            </w:r>
          </w:p>
        </w:tc>
      </w:tr>
      <w:tr w:rsidR="00763FAE" w14:paraId="1CB1295E" w14:textId="77777777">
        <w:trPr>
          <w:trHeight w:val="389"/>
        </w:trPr>
        <w:tc>
          <w:tcPr>
            <w:tcW w:w="704" w:type="dxa"/>
            <w:shd w:val="clear" w:color="auto" w:fill="BFBFBF"/>
          </w:tcPr>
          <w:p w14:paraId="60F8D8BE"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459FDC65" w14:textId="77777777" w:rsidR="00763FAE" w:rsidRDefault="00000000">
            <w:pPr>
              <w:ind w:right="85"/>
              <w:jc w:val="both"/>
              <w:rPr>
                <w:rFonts w:eastAsia="Calibri" w:cs="Calibri"/>
                <w:b/>
              </w:rPr>
            </w:pPr>
            <w:r>
              <w:rPr>
                <w:rFonts w:eastAsia="Calibri" w:cs="Calibri"/>
                <w:b/>
              </w:rPr>
              <w:t>Modulo</w:t>
            </w:r>
          </w:p>
        </w:tc>
        <w:tc>
          <w:tcPr>
            <w:tcW w:w="3099" w:type="dxa"/>
            <w:shd w:val="clear" w:color="auto" w:fill="BFBFBF"/>
          </w:tcPr>
          <w:p w14:paraId="20D6F3B2"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714FC7CE" w14:textId="77777777" w:rsidR="00763FAE" w:rsidRDefault="00000000">
            <w:pPr>
              <w:ind w:right="85"/>
              <w:jc w:val="both"/>
              <w:rPr>
                <w:rFonts w:eastAsia="Calibri" w:cs="Calibri"/>
                <w:b/>
              </w:rPr>
            </w:pPr>
            <w:r>
              <w:rPr>
                <w:rFonts w:eastAsia="Calibri" w:cs="Calibri"/>
                <w:b/>
              </w:rPr>
              <w:t>Ore</w:t>
            </w:r>
          </w:p>
        </w:tc>
      </w:tr>
      <w:tr w:rsidR="00763FAE" w14:paraId="26B48CD8" w14:textId="77777777">
        <w:trPr>
          <w:trHeight w:val="761"/>
        </w:trPr>
        <w:tc>
          <w:tcPr>
            <w:tcW w:w="704" w:type="dxa"/>
          </w:tcPr>
          <w:p w14:paraId="538CB49E"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FFFFFF"/>
          </w:tcPr>
          <w:p w14:paraId="57F9F773" w14:textId="77777777" w:rsidR="00763FAE" w:rsidRDefault="00000000">
            <w:pPr>
              <w:ind w:right="85"/>
              <w:jc w:val="both"/>
              <w:rPr>
                <w:rFonts w:eastAsia="Calibri" w:cs="Calibri"/>
              </w:rPr>
            </w:pPr>
            <w:r>
              <w:t>Tecniche di comunicazione</w:t>
            </w:r>
          </w:p>
        </w:tc>
        <w:tc>
          <w:tcPr>
            <w:tcW w:w="3099" w:type="dxa"/>
            <w:tcBorders>
              <w:top w:val="single" w:sz="8" w:space="0" w:color="000000"/>
              <w:left w:val="nil"/>
              <w:bottom w:val="single" w:sz="4" w:space="0" w:color="000000"/>
              <w:right w:val="single" w:sz="4" w:space="0" w:color="000000"/>
            </w:tcBorders>
            <w:shd w:val="clear" w:color="auto" w:fill="auto"/>
            <w:vAlign w:val="bottom"/>
          </w:tcPr>
          <w:p w14:paraId="2B96DFC1"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single" w:sz="8" w:space="0" w:color="000000"/>
              <w:left w:val="single" w:sz="4" w:space="0" w:color="000000"/>
              <w:bottom w:val="single" w:sz="4" w:space="0" w:color="000000"/>
              <w:right w:val="single" w:sz="4" w:space="0" w:color="000000"/>
            </w:tcBorders>
            <w:shd w:val="clear" w:color="auto" w:fill="FFFFFF"/>
          </w:tcPr>
          <w:p w14:paraId="5612B4F2" w14:textId="77777777" w:rsidR="00763FAE" w:rsidRDefault="00000000">
            <w:pPr>
              <w:ind w:right="85"/>
              <w:jc w:val="both"/>
              <w:rPr>
                <w:rFonts w:eastAsia="Calibri" w:cs="Calibri"/>
              </w:rPr>
            </w:pPr>
            <w:r>
              <w:t>40</w:t>
            </w:r>
          </w:p>
        </w:tc>
      </w:tr>
      <w:tr w:rsidR="00763FAE" w14:paraId="3D54E8BA" w14:textId="77777777">
        <w:trPr>
          <w:trHeight w:val="300"/>
        </w:trPr>
        <w:tc>
          <w:tcPr>
            <w:tcW w:w="704" w:type="dxa"/>
          </w:tcPr>
          <w:p w14:paraId="778C07A4"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520E223A" w14:textId="77777777" w:rsidR="00763FAE" w:rsidRDefault="00000000">
            <w:pPr>
              <w:ind w:right="85"/>
              <w:jc w:val="both"/>
              <w:rPr>
                <w:rFonts w:eastAsia="Calibri" w:cs="Calibri"/>
              </w:rPr>
            </w:pPr>
            <w:r>
              <w:t>Problem solving</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343EA75"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5F8646BF" w14:textId="77777777" w:rsidR="00763FAE" w:rsidRDefault="00000000">
            <w:pPr>
              <w:ind w:right="85"/>
              <w:jc w:val="both"/>
              <w:rPr>
                <w:rFonts w:eastAsia="Calibri" w:cs="Calibri"/>
              </w:rPr>
            </w:pPr>
            <w:r>
              <w:t>30</w:t>
            </w:r>
          </w:p>
        </w:tc>
      </w:tr>
      <w:tr w:rsidR="00763FAE" w14:paraId="7D12FDFA" w14:textId="77777777">
        <w:trPr>
          <w:trHeight w:val="300"/>
        </w:trPr>
        <w:tc>
          <w:tcPr>
            <w:tcW w:w="704" w:type="dxa"/>
          </w:tcPr>
          <w:p w14:paraId="7D710228"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36CA985" w14:textId="77777777" w:rsidR="00763FAE" w:rsidRDefault="00000000">
            <w:pPr>
              <w:ind w:right="85"/>
              <w:jc w:val="both"/>
              <w:rPr>
                <w:rFonts w:eastAsia="Calibri" w:cs="Calibri"/>
              </w:rPr>
            </w:pPr>
            <w:r>
              <w:t>Tecniche di Front-office e di gestione dell’Utenza</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2AB05039"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49026CC1" w14:textId="77777777" w:rsidR="00763FAE" w:rsidRDefault="00000000">
            <w:pPr>
              <w:ind w:right="85"/>
              <w:jc w:val="both"/>
              <w:rPr>
                <w:rFonts w:eastAsia="Calibri" w:cs="Calibri"/>
              </w:rPr>
            </w:pPr>
            <w:r>
              <w:t>50</w:t>
            </w:r>
          </w:p>
        </w:tc>
      </w:tr>
      <w:tr w:rsidR="00763FAE" w14:paraId="6B5C6A21" w14:textId="77777777">
        <w:trPr>
          <w:trHeight w:val="300"/>
        </w:trPr>
        <w:tc>
          <w:tcPr>
            <w:tcW w:w="704" w:type="dxa"/>
          </w:tcPr>
          <w:p w14:paraId="5CA6662A"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76AA4D52" w14:textId="77777777" w:rsidR="00763FAE" w:rsidRDefault="00000000">
            <w:pPr>
              <w:ind w:right="85"/>
              <w:jc w:val="both"/>
              <w:rPr>
                <w:rFonts w:eastAsia="Calibri" w:cs="Calibri"/>
              </w:rPr>
            </w:pPr>
            <w:r>
              <w:t>Gestione flussi informativi e comunicativi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E652A7D"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0A1BE63D" w14:textId="77777777" w:rsidR="00763FAE" w:rsidRDefault="00000000">
            <w:pPr>
              <w:ind w:right="85"/>
              <w:jc w:val="both"/>
              <w:rPr>
                <w:rFonts w:eastAsia="Calibri" w:cs="Calibri"/>
              </w:rPr>
            </w:pPr>
            <w:r>
              <w:t>40</w:t>
            </w:r>
          </w:p>
        </w:tc>
      </w:tr>
      <w:tr w:rsidR="00763FAE" w14:paraId="12E40FB4" w14:textId="77777777">
        <w:trPr>
          <w:trHeight w:val="300"/>
        </w:trPr>
        <w:tc>
          <w:tcPr>
            <w:tcW w:w="704" w:type="dxa"/>
          </w:tcPr>
          <w:p w14:paraId="53606820"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4878272" w14:textId="77777777" w:rsidR="00763FAE" w:rsidRDefault="00000000">
            <w:pPr>
              <w:ind w:right="85"/>
              <w:jc w:val="both"/>
              <w:rPr>
                <w:rFonts w:eastAsia="Calibri" w:cs="Calibri"/>
              </w:rPr>
            </w:pPr>
            <w:r>
              <w:t>Organizzazione Meeting ed eventi di lavoro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4DA41BB1"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FFFFFF"/>
          </w:tcPr>
          <w:p w14:paraId="2BC72BB2" w14:textId="77777777" w:rsidR="00763FAE" w:rsidRDefault="00000000">
            <w:pPr>
              <w:ind w:right="85"/>
              <w:jc w:val="both"/>
              <w:rPr>
                <w:rFonts w:eastAsia="Calibri" w:cs="Calibri"/>
              </w:rPr>
            </w:pPr>
            <w:r>
              <w:t>30</w:t>
            </w:r>
          </w:p>
        </w:tc>
      </w:tr>
      <w:tr w:rsidR="00763FAE" w14:paraId="588D5BA8" w14:textId="77777777">
        <w:trPr>
          <w:trHeight w:val="541"/>
        </w:trPr>
        <w:tc>
          <w:tcPr>
            <w:tcW w:w="704" w:type="dxa"/>
          </w:tcPr>
          <w:p w14:paraId="523B1D2B"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40DADDFA" w14:textId="77777777" w:rsidR="00763FAE" w:rsidRDefault="00000000">
            <w:pPr>
              <w:ind w:right="85"/>
              <w:jc w:val="both"/>
              <w:rPr>
                <w:rFonts w:eastAsia="Calibri" w:cs="Calibri"/>
              </w:rPr>
            </w:pPr>
            <w:r>
              <w:t>Software per la gestione d’ufficio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2782941E"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auto"/>
          </w:tcPr>
          <w:p w14:paraId="577903A3" w14:textId="77777777" w:rsidR="00763FAE" w:rsidRDefault="00000000">
            <w:pPr>
              <w:ind w:right="85"/>
              <w:jc w:val="both"/>
              <w:rPr>
                <w:rFonts w:eastAsia="Calibri" w:cs="Calibri"/>
              </w:rPr>
            </w:pPr>
            <w:r>
              <w:t>30</w:t>
            </w:r>
          </w:p>
        </w:tc>
      </w:tr>
      <w:tr w:rsidR="00763FAE" w14:paraId="1809F2F6" w14:textId="77777777">
        <w:trPr>
          <w:trHeight w:val="641"/>
        </w:trPr>
        <w:tc>
          <w:tcPr>
            <w:tcW w:w="704" w:type="dxa"/>
          </w:tcPr>
          <w:p w14:paraId="420214E5"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64E87F5D" w14:textId="77777777" w:rsidR="00763FAE" w:rsidRDefault="00000000">
            <w:pPr>
              <w:ind w:right="85"/>
              <w:jc w:val="both"/>
              <w:rPr>
                <w:rFonts w:eastAsia="Calibri" w:cs="Calibri"/>
              </w:rPr>
            </w:pPr>
            <w:r>
              <w:t>Sistemi di Smart Working</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466AFB63" w14:textId="77777777" w:rsidR="00763FAE" w:rsidRDefault="00000000">
            <w:pPr>
              <w:ind w:right="85"/>
              <w:jc w:val="both"/>
              <w:rPr>
                <w:rFonts w:eastAsia="Calibri" w:cs="Calibri"/>
              </w:rPr>
            </w:pPr>
            <w:r>
              <w:rPr>
                <w:color w:val="000000"/>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auto"/>
          </w:tcPr>
          <w:p w14:paraId="113ACE53" w14:textId="77777777" w:rsidR="00763FAE" w:rsidRDefault="00000000">
            <w:pPr>
              <w:ind w:right="85"/>
              <w:jc w:val="both"/>
              <w:rPr>
                <w:rFonts w:eastAsia="Calibri" w:cs="Calibri"/>
              </w:rPr>
            </w:pPr>
            <w:r>
              <w:t>20</w:t>
            </w:r>
          </w:p>
        </w:tc>
      </w:tr>
      <w:tr w:rsidR="00763FAE" w14:paraId="52CB0862" w14:textId="77777777">
        <w:trPr>
          <w:trHeight w:val="521"/>
        </w:trPr>
        <w:tc>
          <w:tcPr>
            <w:tcW w:w="704" w:type="dxa"/>
          </w:tcPr>
          <w:p w14:paraId="50BA92AB"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0999904" w14:textId="77777777" w:rsidR="00763FAE" w:rsidRDefault="00000000">
            <w:pPr>
              <w:ind w:right="85"/>
              <w:jc w:val="both"/>
              <w:rPr>
                <w:rFonts w:eastAsia="Calibri" w:cs="Calibri"/>
              </w:rPr>
            </w:pPr>
            <w:r>
              <w:t>Tecniche di segreteria</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3F9001B3"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auto"/>
          </w:tcPr>
          <w:p w14:paraId="129E024D" w14:textId="77777777" w:rsidR="00763FAE" w:rsidRDefault="00000000">
            <w:pPr>
              <w:ind w:right="85"/>
              <w:jc w:val="both"/>
              <w:rPr>
                <w:rFonts w:eastAsia="Calibri" w:cs="Calibri"/>
              </w:rPr>
            </w:pPr>
            <w:r>
              <w:t>50</w:t>
            </w:r>
          </w:p>
        </w:tc>
      </w:tr>
      <w:tr w:rsidR="00763FAE" w14:paraId="5E6C8F53" w14:textId="77777777">
        <w:trPr>
          <w:trHeight w:val="300"/>
        </w:trPr>
        <w:tc>
          <w:tcPr>
            <w:tcW w:w="704" w:type="dxa"/>
          </w:tcPr>
          <w:p w14:paraId="520D6B39"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67D73874" w14:textId="77777777" w:rsidR="00763FAE" w:rsidRDefault="00000000">
            <w:pPr>
              <w:ind w:right="85"/>
              <w:jc w:val="both"/>
              <w:rPr>
                <w:rFonts w:eastAsia="Calibri" w:cs="Calibri"/>
              </w:rPr>
            </w:pPr>
            <w:r>
              <w:t>Sistemazione informazioni e testi scritti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469DB6AC"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single" w:sz="8" w:space="0" w:color="000000"/>
              <w:left w:val="single" w:sz="4" w:space="0" w:color="000000"/>
              <w:bottom w:val="single" w:sz="4" w:space="0" w:color="000000"/>
              <w:right w:val="single" w:sz="4" w:space="0" w:color="000000"/>
            </w:tcBorders>
            <w:shd w:val="clear" w:color="auto" w:fill="FFFFFF"/>
          </w:tcPr>
          <w:p w14:paraId="2B75B9FB" w14:textId="77777777" w:rsidR="00763FAE" w:rsidRDefault="00000000">
            <w:pPr>
              <w:ind w:right="85"/>
              <w:jc w:val="both"/>
              <w:rPr>
                <w:rFonts w:eastAsia="Calibri" w:cs="Calibri"/>
              </w:rPr>
            </w:pPr>
            <w:r>
              <w:t>30</w:t>
            </w:r>
          </w:p>
        </w:tc>
      </w:tr>
      <w:tr w:rsidR="00763FAE" w14:paraId="37618565" w14:textId="77777777">
        <w:trPr>
          <w:trHeight w:val="300"/>
        </w:trPr>
        <w:tc>
          <w:tcPr>
            <w:tcW w:w="704" w:type="dxa"/>
            <w:tcBorders>
              <w:right w:val="single" w:sz="4" w:space="0" w:color="000000"/>
            </w:tcBorders>
          </w:tcPr>
          <w:p w14:paraId="05C34563"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2F499F76" w14:textId="77777777" w:rsidR="00763FAE" w:rsidRDefault="00000000">
            <w:pPr>
              <w:ind w:right="85"/>
              <w:jc w:val="both"/>
              <w:rPr>
                <w:rFonts w:eastAsia="Calibri" w:cs="Calibri"/>
              </w:rPr>
            </w:pPr>
            <w:r>
              <w:t>Trattamento documenti amministrativo-contabili</w:t>
            </w: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74A0F" w14:textId="77777777" w:rsidR="00763FAE" w:rsidRDefault="00000000">
            <w:pPr>
              <w:ind w:right="85"/>
              <w:jc w:val="both"/>
              <w:rPr>
                <w:rFonts w:eastAsia="Calibri" w:cs="Calibri"/>
              </w:rPr>
            </w:pPr>
            <w:r>
              <w:rPr>
                <w:color w:val="000000"/>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1960F346" w14:textId="77777777" w:rsidR="00763FAE" w:rsidRDefault="00000000">
            <w:pPr>
              <w:ind w:right="85"/>
              <w:jc w:val="both"/>
              <w:rPr>
                <w:rFonts w:eastAsia="Calibri" w:cs="Calibri"/>
              </w:rPr>
            </w:pPr>
            <w:r>
              <w:t>30</w:t>
            </w:r>
          </w:p>
        </w:tc>
      </w:tr>
      <w:tr w:rsidR="00763FAE" w14:paraId="063D61F3" w14:textId="77777777">
        <w:trPr>
          <w:trHeight w:val="300"/>
        </w:trPr>
        <w:tc>
          <w:tcPr>
            <w:tcW w:w="704" w:type="dxa"/>
          </w:tcPr>
          <w:p w14:paraId="334739AD"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4E7C6E59" w14:textId="77777777" w:rsidR="00763FAE" w:rsidRDefault="00000000">
            <w:pPr>
              <w:ind w:right="85"/>
              <w:jc w:val="both"/>
              <w:rPr>
                <w:rFonts w:eastAsia="Calibri" w:cs="Calibri"/>
              </w:rPr>
            </w:pPr>
            <w:r>
              <w:t>Elementi di economia e organizzazione aziendale</w:t>
            </w:r>
          </w:p>
        </w:tc>
        <w:tc>
          <w:tcPr>
            <w:tcW w:w="3099" w:type="dxa"/>
            <w:tcBorders>
              <w:top w:val="single" w:sz="4" w:space="0" w:color="000000"/>
              <w:left w:val="nil"/>
              <w:bottom w:val="single" w:sz="4" w:space="0" w:color="000000"/>
              <w:right w:val="single" w:sz="4" w:space="0" w:color="000000"/>
            </w:tcBorders>
            <w:shd w:val="clear" w:color="auto" w:fill="auto"/>
          </w:tcPr>
          <w:p w14:paraId="16A237A2" w14:textId="77777777" w:rsidR="00763FAE" w:rsidRDefault="00000000">
            <w:pPr>
              <w:ind w:right="85"/>
              <w:jc w:val="both"/>
              <w:rPr>
                <w:rFonts w:eastAsia="Calibri" w:cs="Calibri"/>
              </w:rPr>
            </w:pPr>
            <w: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683CF985" w14:textId="77777777" w:rsidR="00763FAE" w:rsidRDefault="00000000">
            <w:pPr>
              <w:ind w:right="85"/>
              <w:jc w:val="both"/>
              <w:rPr>
                <w:rFonts w:eastAsia="Calibri" w:cs="Calibri"/>
              </w:rPr>
            </w:pPr>
            <w:r>
              <w:t>30</w:t>
            </w:r>
          </w:p>
        </w:tc>
      </w:tr>
      <w:tr w:rsidR="00763FAE" w14:paraId="32494619" w14:textId="77777777">
        <w:trPr>
          <w:trHeight w:val="300"/>
        </w:trPr>
        <w:tc>
          <w:tcPr>
            <w:tcW w:w="704" w:type="dxa"/>
          </w:tcPr>
          <w:p w14:paraId="7BE359B3"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FFFFFF"/>
          </w:tcPr>
          <w:p w14:paraId="5BF53198" w14:textId="77777777" w:rsidR="00763FAE" w:rsidRDefault="00000000">
            <w:pPr>
              <w:ind w:right="85"/>
              <w:jc w:val="both"/>
              <w:rPr>
                <w:rFonts w:eastAsia="Calibri" w:cs="Calibri"/>
              </w:rPr>
            </w:pPr>
            <w:r>
              <w:t>Contabilità di base</w:t>
            </w:r>
          </w:p>
        </w:tc>
        <w:tc>
          <w:tcPr>
            <w:tcW w:w="3099" w:type="dxa"/>
            <w:tcBorders>
              <w:top w:val="nil"/>
              <w:left w:val="nil"/>
              <w:bottom w:val="single" w:sz="4" w:space="0" w:color="000000"/>
              <w:right w:val="single" w:sz="4" w:space="0" w:color="000000"/>
            </w:tcBorders>
            <w:shd w:val="clear" w:color="auto" w:fill="auto"/>
          </w:tcPr>
          <w:p w14:paraId="687C80F0" w14:textId="77777777" w:rsidR="00763FAE" w:rsidRDefault="00000000">
            <w:pPr>
              <w:ind w:right="85"/>
              <w:jc w:val="both"/>
              <w:rPr>
                <w:rFonts w:eastAsia="Calibri" w:cs="Calibri"/>
              </w:rPr>
            </w:pPr>
            <w: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0B6B6689" w14:textId="77777777" w:rsidR="00763FAE" w:rsidRDefault="00000000">
            <w:pPr>
              <w:ind w:right="85"/>
              <w:jc w:val="both"/>
              <w:rPr>
                <w:rFonts w:eastAsia="Calibri" w:cs="Calibri"/>
              </w:rPr>
            </w:pPr>
            <w:r>
              <w:t>20</w:t>
            </w:r>
          </w:p>
        </w:tc>
      </w:tr>
      <w:tr w:rsidR="00763FAE" w14:paraId="240A0E43" w14:textId="77777777">
        <w:trPr>
          <w:trHeight w:val="300"/>
        </w:trPr>
        <w:tc>
          <w:tcPr>
            <w:tcW w:w="704" w:type="dxa"/>
          </w:tcPr>
          <w:p w14:paraId="40130CFE" w14:textId="77777777" w:rsidR="00763FAE" w:rsidRDefault="00763FAE">
            <w:pPr>
              <w:ind w:right="85"/>
              <w:jc w:val="both"/>
              <w:rPr>
                <w:rFonts w:eastAsia="Calibri" w:cs="Calibri"/>
              </w:rPr>
            </w:pPr>
          </w:p>
        </w:tc>
        <w:tc>
          <w:tcPr>
            <w:tcW w:w="4839" w:type="dxa"/>
            <w:tcBorders>
              <w:top w:val="nil"/>
              <w:left w:val="single" w:sz="4" w:space="0" w:color="000000"/>
              <w:bottom w:val="single" w:sz="8" w:space="0" w:color="000000"/>
              <w:right w:val="single" w:sz="4" w:space="0" w:color="000000"/>
            </w:tcBorders>
            <w:shd w:val="clear" w:color="auto" w:fill="auto"/>
          </w:tcPr>
          <w:p w14:paraId="35E632EF" w14:textId="77777777" w:rsidR="00763FAE" w:rsidRDefault="00000000">
            <w:pPr>
              <w:ind w:right="85"/>
              <w:jc w:val="both"/>
              <w:rPr>
                <w:rFonts w:eastAsia="Calibri" w:cs="Calibri"/>
              </w:rPr>
            </w:pPr>
            <w:r>
              <w:t>Normativa sulla privacy</w:t>
            </w:r>
          </w:p>
        </w:tc>
        <w:tc>
          <w:tcPr>
            <w:tcW w:w="3099" w:type="dxa"/>
            <w:tcBorders>
              <w:top w:val="nil"/>
              <w:left w:val="nil"/>
              <w:bottom w:val="single" w:sz="8" w:space="0" w:color="000000"/>
              <w:right w:val="single" w:sz="4" w:space="0" w:color="000000"/>
            </w:tcBorders>
            <w:shd w:val="clear" w:color="auto" w:fill="auto"/>
            <w:vAlign w:val="bottom"/>
          </w:tcPr>
          <w:p w14:paraId="5B3CB950" w14:textId="77777777" w:rsidR="00763FAE" w:rsidRDefault="00000000">
            <w:pPr>
              <w:ind w:right="85"/>
              <w:jc w:val="both"/>
              <w:rPr>
                <w:rFonts w:eastAsia="Calibri" w:cs="Calibri"/>
              </w:rPr>
            </w:pPr>
            <w:r>
              <w:rPr>
                <w:color w:val="000000"/>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FFFFFF"/>
          </w:tcPr>
          <w:p w14:paraId="439E1EA2" w14:textId="77777777" w:rsidR="00763FAE" w:rsidRDefault="00000000">
            <w:pPr>
              <w:ind w:right="85"/>
              <w:jc w:val="both"/>
              <w:rPr>
                <w:rFonts w:eastAsia="Calibri" w:cs="Calibri"/>
              </w:rPr>
            </w:pPr>
            <w:r>
              <w:t>10</w:t>
            </w:r>
          </w:p>
        </w:tc>
      </w:tr>
      <w:tr w:rsidR="00763FAE" w14:paraId="2537685E" w14:textId="77777777">
        <w:trPr>
          <w:trHeight w:val="300"/>
        </w:trPr>
        <w:tc>
          <w:tcPr>
            <w:tcW w:w="704" w:type="dxa"/>
          </w:tcPr>
          <w:p w14:paraId="30D1D8E9"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tcPr>
          <w:p w14:paraId="7D7B41CD" w14:textId="77777777" w:rsidR="00763FAE" w:rsidRDefault="00000000">
            <w:pPr>
              <w:ind w:right="85"/>
              <w:jc w:val="both"/>
              <w:rPr>
                <w:rFonts w:eastAsia="Calibri" w:cs="Calibri"/>
              </w:rPr>
            </w:pPr>
            <w:r>
              <w:t>Elementi di Diritto del Lavoro</w:t>
            </w:r>
          </w:p>
        </w:tc>
        <w:tc>
          <w:tcPr>
            <w:tcW w:w="3099" w:type="dxa"/>
            <w:tcBorders>
              <w:top w:val="nil"/>
              <w:left w:val="nil"/>
              <w:bottom w:val="single" w:sz="4" w:space="0" w:color="000000"/>
              <w:right w:val="single" w:sz="4" w:space="0" w:color="000000"/>
            </w:tcBorders>
            <w:shd w:val="clear" w:color="auto" w:fill="auto"/>
            <w:vAlign w:val="bottom"/>
          </w:tcPr>
          <w:p w14:paraId="7C984989" w14:textId="77777777" w:rsidR="00763FAE" w:rsidRDefault="00000000">
            <w:pPr>
              <w:ind w:right="85"/>
              <w:jc w:val="both"/>
              <w:rPr>
                <w:rFonts w:eastAsia="Calibri" w:cs="Calibri"/>
              </w:rPr>
            </w:pPr>
            <w:r>
              <w:rPr>
                <w:color w:val="000000"/>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auto"/>
          </w:tcPr>
          <w:p w14:paraId="7949F48B" w14:textId="77777777" w:rsidR="00763FAE" w:rsidRDefault="00000000">
            <w:pPr>
              <w:ind w:right="85"/>
              <w:jc w:val="both"/>
              <w:rPr>
                <w:rFonts w:eastAsia="Calibri" w:cs="Calibri"/>
              </w:rPr>
            </w:pPr>
            <w:r>
              <w:t>10</w:t>
            </w:r>
          </w:p>
        </w:tc>
      </w:tr>
      <w:tr w:rsidR="00763FAE" w14:paraId="6A90047B" w14:textId="77777777">
        <w:trPr>
          <w:trHeight w:val="300"/>
        </w:trPr>
        <w:tc>
          <w:tcPr>
            <w:tcW w:w="704" w:type="dxa"/>
          </w:tcPr>
          <w:p w14:paraId="59AB98F7"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182C20" w14:textId="77777777" w:rsidR="00763FAE" w:rsidRDefault="00000000">
            <w:pPr>
              <w:ind w:right="85"/>
              <w:jc w:val="both"/>
              <w:rPr>
                <w:color w:val="333333"/>
              </w:rPr>
            </w:pPr>
            <w:r>
              <w:rPr>
                <w:color w:val="333333"/>
              </w:rPr>
              <w:t xml:space="preserve">Alfabetizzazione informatica </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65618CC8" w14:textId="77777777" w:rsidR="00763FAE" w:rsidRDefault="00000000">
            <w:pPr>
              <w:ind w:right="85"/>
              <w:jc w:val="both"/>
              <w:rPr>
                <w:color w:val="000000"/>
              </w:rPr>
            </w:pPr>
            <w:r>
              <w:rPr>
                <w:color w:val="000000"/>
              </w:rPr>
              <w:t>Modulo obbligatorio</w:t>
            </w:r>
          </w:p>
        </w:tc>
        <w:tc>
          <w:tcPr>
            <w:tcW w:w="992" w:type="dxa"/>
            <w:tcBorders>
              <w:top w:val="single" w:sz="4" w:space="0" w:color="000000"/>
              <w:bottom w:val="single" w:sz="4" w:space="0" w:color="000000"/>
            </w:tcBorders>
          </w:tcPr>
          <w:p w14:paraId="6A62C798" w14:textId="77777777" w:rsidR="00763FAE" w:rsidRDefault="00000000">
            <w:pPr>
              <w:ind w:right="85"/>
              <w:jc w:val="both"/>
              <w:rPr>
                <w:rFonts w:eastAsia="Calibri" w:cs="Calibri"/>
              </w:rPr>
            </w:pPr>
            <w:r>
              <w:rPr>
                <w:rFonts w:eastAsia="Calibri" w:cs="Calibri"/>
              </w:rPr>
              <w:t>40</w:t>
            </w:r>
          </w:p>
        </w:tc>
      </w:tr>
      <w:tr w:rsidR="00763FAE" w14:paraId="295FB665" w14:textId="77777777">
        <w:trPr>
          <w:trHeight w:val="300"/>
        </w:trPr>
        <w:tc>
          <w:tcPr>
            <w:tcW w:w="704" w:type="dxa"/>
          </w:tcPr>
          <w:p w14:paraId="3208E2F6"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7D003" w14:textId="77777777" w:rsidR="00763FAE" w:rsidRDefault="00000000">
            <w:pPr>
              <w:ind w:right="85"/>
              <w:jc w:val="both"/>
              <w:rPr>
                <w:color w:val="333333"/>
              </w:rPr>
            </w:pPr>
            <w:r>
              <w:rPr>
                <w:color w:val="333333"/>
              </w:rPr>
              <w:t xml:space="preserve">Igiene e sicurezza sul luogo di lavoro </w:t>
            </w:r>
          </w:p>
        </w:tc>
        <w:tc>
          <w:tcPr>
            <w:tcW w:w="3099" w:type="dxa"/>
            <w:tcBorders>
              <w:top w:val="single" w:sz="4" w:space="0" w:color="000000"/>
              <w:left w:val="nil"/>
              <w:bottom w:val="single" w:sz="4" w:space="0" w:color="000000"/>
              <w:right w:val="single" w:sz="4" w:space="0" w:color="000000"/>
            </w:tcBorders>
            <w:shd w:val="clear" w:color="auto" w:fill="auto"/>
          </w:tcPr>
          <w:p w14:paraId="52F3B1FE" w14:textId="77777777" w:rsidR="00763FAE" w:rsidRDefault="00000000">
            <w:pPr>
              <w:ind w:right="85"/>
              <w:jc w:val="both"/>
              <w:rPr>
                <w:color w:val="000000"/>
              </w:rPr>
            </w:pPr>
            <w:r>
              <w:rPr>
                <w:color w:val="000000"/>
              </w:rPr>
              <w:t>Modulo obbligatorio</w:t>
            </w:r>
          </w:p>
        </w:tc>
        <w:tc>
          <w:tcPr>
            <w:tcW w:w="992" w:type="dxa"/>
            <w:tcBorders>
              <w:top w:val="single" w:sz="4" w:space="0" w:color="000000"/>
              <w:bottom w:val="single" w:sz="4" w:space="0" w:color="000000"/>
            </w:tcBorders>
          </w:tcPr>
          <w:p w14:paraId="6A00523C" w14:textId="77777777" w:rsidR="00763FAE" w:rsidRDefault="00000000">
            <w:pPr>
              <w:ind w:right="85"/>
              <w:jc w:val="both"/>
              <w:rPr>
                <w:rFonts w:eastAsia="Calibri" w:cs="Calibri"/>
              </w:rPr>
            </w:pPr>
            <w:r>
              <w:rPr>
                <w:rFonts w:eastAsia="Calibri" w:cs="Calibri"/>
              </w:rPr>
              <w:t>16</w:t>
            </w:r>
          </w:p>
        </w:tc>
      </w:tr>
      <w:tr w:rsidR="00763FAE" w14:paraId="7C08B1FD" w14:textId="77777777">
        <w:trPr>
          <w:trHeight w:val="300"/>
        </w:trPr>
        <w:tc>
          <w:tcPr>
            <w:tcW w:w="704" w:type="dxa"/>
          </w:tcPr>
          <w:p w14:paraId="57E4F810"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D6092" w14:textId="77777777" w:rsidR="00763FAE" w:rsidRDefault="00000000">
            <w:pPr>
              <w:ind w:right="85"/>
              <w:jc w:val="both"/>
              <w:rPr>
                <w:color w:val="333333"/>
              </w:rPr>
            </w:pPr>
            <w:r>
              <w:rPr>
                <w:color w:val="333333"/>
              </w:rPr>
              <w:t>Lingua inglese</w:t>
            </w:r>
          </w:p>
        </w:tc>
        <w:tc>
          <w:tcPr>
            <w:tcW w:w="3099" w:type="dxa"/>
            <w:tcBorders>
              <w:top w:val="single" w:sz="4" w:space="0" w:color="000000"/>
              <w:left w:val="nil"/>
              <w:bottom w:val="single" w:sz="4" w:space="0" w:color="000000"/>
              <w:right w:val="single" w:sz="4" w:space="0" w:color="000000"/>
            </w:tcBorders>
            <w:shd w:val="clear" w:color="auto" w:fill="auto"/>
          </w:tcPr>
          <w:p w14:paraId="4A3E83F3" w14:textId="77777777" w:rsidR="00763FAE" w:rsidRDefault="00000000">
            <w:pPr>
              <w:ind w:right="85"/>
              <w:jc w:val="both"/>
              <w:rPr>
                <w:color w:val="000000"/>
              </w:rPr>
            </w:pPr>
            <w:r>
              <w:rPr>
                <w:color w:val="000000"/>
              </w:rPr>
              <w:t>Modulo obbligatorio</w:t>
            </w:r>
          </w:p>
        </w:tc>
        <w:tc>
          <w:tcPr>
            <w:tcW w:w="992" w:type="dxa"/>
            <w:tcBorders>
              <w:top w:val="single" w:sz="4" w:space="0" w:color="000000"/>
              <w:bottom w:val="single" w:sz="4" w:space="0" w:color="000000"/>
            </w:tcBorders>
          </w:tcPr>
          <w:p w14:paraId="5B58E2FC" w14:textId="77777777" w:rsidR="00763FAE" w:rsidRDefault="00000000">
            <w:pPr>
              <w:ind w:right="85"/>
              <w:jc w:val="both"/>
              <w:rPr>
                <w:rFonts w:eastAsia="Calibri" w:cs="Calibri"/>
              </w:rPr>
            </w:pPr>
            <w:r>
              <w:rPr>
                <w:rFonts w:eastAsia="Calibri" w:cs="Calibri"/>
              </w:rPr>
              <w:t>24</w:t>
            </w:r>
          </w:p>
        </w:tc>
      </w:tr>
    </w:tbl>
    <w:p w14:paraId="74A12BF2" w14:textId="77777777" w:rsidR="00763FAE" w:rsidRDefault="00763FAE">
      <w:pPr>
        <w:spacing w:after="0" w:line="240" w:lineRule="auto"/>
        <w:ind w:right="85"/>
        <w:jc w:val="both"/>
        <w:rPr>
          <w:rFonts w:eastAsia="Calibri" w:cs="Calibri"/>
          <w:sz w:val="20"/>
          <w:szCs w:val="20"/>
        </w:rPr>
      </w:pPr>
    </w:p>
    <w:p w14:paraId="661FD8A0" w14:textId="77777777" w:rsidR="00763FAE" w:rsidRDefault="00000000">
      <w:pPr>
        <w:widowControl/>
        <w:rPr>
          <w:rFonts w:eastAsia="Calibri" w:cs="Calibri"/>
          <w:sz w:val="20"/>
          <w:szCs w:val="20"/>
        </w:rPr>
      </w:pPr>
      <w:r>
        <w:br w:type="page"/>
      </w:r>
    </w:p>
    <w:p w14:paraId="6EC659C0" w14:textId="77777777" w:rsidR="00763FAE" w:rsidRDefault="00763FAE">
      <w:pPr>
        <w:spacing w:after="0" w:line="240" w:lineRule="auto"/>
        <w:ind w:right="85"/>
        <w:jc w:val="both"/>
        <w:rPr>
          <w:sz w:val="20"/>
          <w:szCs w:val="20"/>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7880A8D6" w14:textId="77777777">
        <w:trPr>
          <w:trHeight w:val="389"/>
        </w:trPr>
        <w:tc>
          <w:tcPr>
            <w:tcW w:w="9634" w:type="dxa"/>
            <w:gridSpan w:val="4"/>
            <w:shd w:val="clear" w:color="auto" w:fill="BFBFBF"/>
          </w:tcPr>
          <w:p w14:paraId="4A6DFC9B" w14:textId="77777777" w:rsidR="00763FAE" w:rsidRDefault="00000000">
            <w:pPr>
              <w:ind w:right="85"/>
              <w:jc w:val="center"/>
              <w:rPr>
                <w:rFonts w:eastAsia="Calibri" w:cs="Calibri"/>
                <w:b/>
              </w:rPr>
            </w:pPr>
            <w:bookmarkStart w:id="0" w:name="_heading=h.gjdgxs" w:colFirst="0" w:colLast="0"/>
            <w:bookmarkEnd w:id="0"/>
            <w:r>
              <w:rPr>
                <w:rFonts w:eastAsia="Calibri" w:cs="Calibri"/>
                <w:b/>
              </w:rPr>
              <w:t>Corso Addetto amministrativo segretariale CS1187-ED4067 sede: via Castellana, 110 - Palermo</w:t>
            </w:r>
          </w:p>
        </w:tc>
      </w:tr>
      <w:tr w:rsidR="00763FAE" w14:paraId="25157BC8" w14:textId="77777777">
        <w:trPr>
          <w:trHeight w:val="389"/>
        </w:trPr>
        <w:tc>
          <w:tcPr>
            <w:tcW w:w="704" w:type="dxa"/>
            <w:shd w:val="clear" w:color="auto" w:fill="BFBFBF"/>
          </w:tcPr>
          <w:p w14:paraId="7ADA1479"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1B50542E" w14:textId="77777777" w:rsidR="00763FAE" w:rsidRDefault="00000000">
            <w:pPr>
              <w:ind w:right="85"/>
              <w:jc w:val="both"/>
              <w:rPr>
                <w:rFonts w:eastAsia="Calibri" w:cs="Calibri"/>
                <w:b/>
              </w:rPr>
            </w:pPr>
            <w:r>
              <w:rPr>
                <w:rFonts w:eastAsia="Calibri" w:cs="Calibri"/>
                <w:b/>
              </w:rPr>
              <w:t>Modulo</w:t>
            </w:r>
          </w:p>
        </w:tc>
        <w:tc>
          <w:tcPr>
            <w:tcW w:w="3099" w:type="dxa"/>
            <w:shd w:val="clear" w:color="auto" w:fill="BFBFBF"/>
          </w:tcPr>
          <w:p w14:paraId="73BA23AD"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46F7A22D" w14:textId="77777777" w:rsidR="00763FAE" w:rsidRDefault="00000000">
            <w:pPr>
              <w:ind w:right="85"/>
              <w:jc w:val="both"/>
              <w:rPr>
                <w:rFonts w:eastAsia="Calibri" w:cs="Calibri"/>
                <w:b/>
              </w:rPr>
            </w:pPr>
            <w:r>
              <w:rPr>
                <w:rFonts w:eastAsia="Calibri" w:cs="Calibri"/>
                <w:b/>
              </w:rPr>
              <w:t>Ore</w:t>
            </w:r>
          </w:p>
        </w:tc>
      </w:tr>
      <w:tr w:rsidR="00763FAE" w14:paraId="71D35F77" w14:textId="77777777">
        <w:trPr>
          <w:trHeight w:val="761"/>
        </w:trPr>
        <w:tc>
          <w:tcPr>
            <w:tcW w:w="704" w:type="dxa"/>
          </w:tcPr>
          <w:p w14:paraId="443A5C8E"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FFFFFF"/>
          </w:tcPr>
          <w:p w14:paraId="0DFD9692" w14:textId="77777777" w:rsidR="00763FAE" w:rsidRDefault="00000000">
            <w:pPr>
              <w:ind w:right="85"/>
              <w:jc w:val="both"/>
              <w:rPr>
                <w:rFonts w:eastAsia="Calibri" w:cs="Calibri"/>
              </w:rPr>
            </w:pPr>
            <w:r>
              <w:t>Tecniche di comunicazione</w:t>
            </w:r>
          </w:p>
        </w:tc>
        <w:tc>
          <w:tcPr>
            <w:tcW w:w="3099" w:type="dxa"/>
            <w:tcBorders>
              <w:top w:val="single" w:sz="8" w:space="0" w:color="000000"/>
              <w:left w:val="nil"/>
              <w:bottom w:val="single" w:sz="4" w:space="0" w:color="000000"/>
              <w:right w:val="single" w:sz="4" w:space="0" w:color="000000"/>
            </w:tcBorders>
            <w:shd w:val="clear" w:color="auto" w:fill="auto"/>
            <w:vAlign w:val="bottom"/>
          </w:tcPr>
          <w:p w14:paraId="5486107E"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single" w:sz="8" w:space="0" w:color="000000"/>
              <w:left w:val="single" w:sz="4" w:space="0" w:color="000000"/>
              <w:bottom w:val="single" w:sz="4" w:space="0" w:color="000000"/>
              <w:right w:val="single" w:sz="4" w:space="0" w:color="000000"/>
            </w:tcBorders>
            <w:shd w:val="clear" w:color="auto" w:fill="FFFFFF"/>
          </w:tcPr>
          <w:p w14:paraId="3633871E" w14:textId="77777777" w:rsidR="00763FAE" w:rsidRDefault="00000000">
            <w:pPr>
              <w:ind w:right="85"/>
              <w:jc w:val="both"/>
              <w:rPr>
                <w:rFonts w:eastAsia="Calibri" w:cs="Calibri"/>
              </w:rPr>
            </w:pPr>
            <w:r>
              <w:t>40</w:t>
            </w:r>
          </w:p>
        </w:tc>
      </w:tr>
      <w:tr w:rsidR="00763FAE" w14:paraId="274B8184" w14:textId="77777777">
        <w:trPr>
          <w:trHeight w:val="300"/>
        </w:trPr>
        <w:tc>
          <w:tcPr>
            <w:tcW w:w="704" w:type="dxa"/>
          </w:tcPr>
          <w:p w14:paraId="550242B4"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52C5D193" w14:textId="77777777" w:rsidR="00763FAE" w:rsidRDefault="00000000">
            <w:pPr>
              <w:ind w:right="85"/>
              <w:jc w:val="both"/>
              <w:rPr>
                <w:rFonts w:eastAsia="Calibri" w:cs="Calibri"/>
              </w:rPr>
            </w:pPr>
            <w:r>
              <w:t>Problem solving</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A05DA9C"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1DA03CDC" w14:textId="77777777" w:rsidR="00763FAE" w:rsidRDefault="00000000">
            <w:pPr>
              <w:ind w:right="85"/>
              <w:jc w:val="both"/>
              <w:rPr>
                <w:rFonts w:eastAsia="Calibri" w:cs="Calibri"/>
              </w:rPr>
            </w:pPr>
            <w:r>
              <w:t>30</w:t>
            </w:r>
          </w:p>
        </w:tc>
      </w:tr>
      <w:tr w:rsidR="00763FAE" w14:paraId="6529AEF4" w14:textId="77777777">
        <w:trPr>
          <w:trHeight w:val="300"/>
        </w:trPr>
        <w:tc>
          <w:tcPr>
            <w:tcW w:w="704" w:type="dxa"/>
          </w:tcPr>
          <w:p w14:paraId="16B46445"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1777134" w14:textId="77777777" w:rsidR="00763FAE" w:rsidRDefault="00000000">
            <w:pPr>
              <w:ind w:right="85"/>
              <w:jc w:val="both"/>
              <w:rPr>
                <w:rFonts w:eastAsia="Calibri" w:cs="Calibri"/>
              </w:rPr>
            </w:pPr>
            <w:r>
              <w:t>Tecniche di Front-office e di gestione dell’Utenza</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E3E8BF6"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408C65C9" w14:textId="77777777" w:rsidR="00763FAE" w:rsidRDefault="00000000">
            <w:pPr>
              <w:ind w:right="85"/>
              <w:jc w:val="both"/>
              <w:rPr>
                <w:rFonts w:eastAsia="Calibri" w:cs="Calibri"/>
              </w:rPr>
            </w:pPr>
            <w:r>
              <w:t>50</w:t>
            </w:r>
          </w:p>
        </w:tc>
      </w:tr>
      <w:tr w:rsidR="00763FAE" w14:paraId="285D8B51" w14:textId="77777777">
        <w:trPr>
          <w:trHeight w:val="300"/>
        </w:trPr>
        <w:tc>
          <w:tcPr>
            <w:tcW w:w="704" w:type="dxa"/>
          </w:tcPr>
          <w:p w14:paraId="0B29A5CE"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57CA772C" w14:textId="77777777" w:rsidR="00763FAE" w:rsidRDefault="00000000">
            <w:pPr>
              <w:ind w:right="85"/>
              <w:jc w:val="both"/>
              <w:rPr>
                <w:rFonts w:eastAsia="Calibri" w:cs="Calibri"/>
              </w:rPr>
            </w:pPr>
            <w:r>
              <w:t>Gestione flussi informativi e comunicativi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D4ABAB0"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FFFFFF"/>
          </w:tcPr>
          <w:p w14:paraId="06E8B467" w14:textId="77777777" w:rsidR="00763FAE" w:rsidRDefault="00000000">
            <w:pPr>
              <w:ind w:right="85"/>
              <w:jc w:val="both"/>
              <w:rPr>
                <w:rFonts w:eastAsia="Calibri" w:cs="Calibri"/>
              </w:rPr>
            </w:pPr>
            <w:r>
              <w:t>40</w:t>
            </w:r>
          </w:p>
        </w:tc>
      </w:tr>
      <w:tr w:rsidR="00763FAE" w14:paraId="6F396E7C" w14:textId="77777777">
        <w:trPr>
          <w:trHeight w:val="300"/>
        </w:trPr>
        <w:tc>
          <w:tcPr>
            <w:tcW w:w="704" w:type="dxa"/>
          </w:tcPr>
          <w:p w14:paraId="27B6693C"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1BEFEF3A" w14:textId="77777777" w:rsidR="00763FAE" w:rsidRDefault="00000000">
            <w:pPr>
              <w:ind w:right="85"/>
              <w:jc w:val="both"/>
              <w:rPr>
                <w:rFonts w:eastAsia="Calibri" w:cs="Calibri"/>
              </w:rPr>
            </w:pPr>
            <w:r>
              <w:t>Organizzazione Meeting ed eventi di lavoro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5EB94209"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FFFFFF"/>
          </w:tcPr>
          <w:p w14:paraId="0427356E" w14:textId="77777777" w:rsidR="00763FAE" w:rsidRDefault="00000000">
            <w:pPr>
              <w:ind w:right="85"/>
              <w:jc w:val="both"/>
              <w:rPr>
                <w:rFonts w:eastAsia="Calibri" w:cs="Calibri"/>
              </w:rPr>
            </w:pPr>
            <w:r>
              <w:t>30</w:t>
            </w:r>
          </w:p>
        </w:tc>
      </w:tr>
      <w:tr w:rsidR="00763FAE" w14:paraId="05DE40F2" w14:textId="77777777">
        <w:trPr>
          <w:trHeight w:val="541"/>
        </w:trPr>
        <w:tc>
          <w:tcPr>
            <w:tcW w:w="704" w:type="dxa"/>
          </w:tcPr>
          <w:p w14:paraId="09508DBA"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7259C3A7" w14:textId="77777777" w:rsidR="00763FAE" w:rsidRDefault="00000000">
            <w:pPr>
              <w:ind w:right="85"/>
              <w:jc w:val="both"/>
              <w:rPr>
                <w:rFonts w:eastAsia="Calibri" w:cs="Calibri"/>
              </w:rPr>
            </w:pPr>
            <w:r>
              <w:t>Software per la gestione d’ufficio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8B3C883"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4" w:space="0" w:color="000000"/>
              <w:right w:val="single" w:sz="4" w:space="0" w:color="000000"/>
            </w:tcBorders>
            <w:shd w:val="clear" w:color="auto" w:fill="auto"/>
          </w:tcPr>
          <w:p w14:paraId="24204AB1" w14:textId="77777777" w:rsidR="00763FAE" w:rsidRDefault="00000000">
            <w:pPr>
              <w:ind w:right="85"/>
              <w:jc w:val="both"/>
              <w:rPr>
                <w:rFonts w:eastAsia="Calibri" w:cs="Calibri"/>
              </w:rPr>
            </w:pPr>
            <w:r>
              <w:t>30</w:t>
            </w:r>
          </w:p>
        </w:tc>
      </w:tr>
      <w:tr w:rsidR="00763FAE" w14:paraId="16C571D5" w14:textId="77777777">
        <w:trPr>
          <w:trHeight w:val="641"/>
        </w:trPr>
        <w:tc>
          <w:tcPr>
            <w:tcW w:w="704" w:type="dxa"/>
          </w:tcPr>
          <w:p w14:paraId="3A6E32D2"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30A070E4" w14:textId="77777777" w:rsidR="00763FAE" w:rsidRDefault="00000000">
            <w:pPr>
              <w:ind w:right="85"/>
              <w:jc w:val="both"/>
              <w:rPr>
                <w:rFonts w:eastAsia="Calibri" w:cs="Calibri"/>
              </w:rPr>
            </w:pPr>
            <w:r>
              <w:t>Sistemi di Smart Working</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1617A310" w14:textId="77777777" w:rsidR="00763FAE" w:rsidRDefault="00000000">
            <w:pPr>
              <w:ind w:right="85"/>
              <w:jc w:val="both"/>
              <w:rPr>
                <w:rFonts w:eastAsia="Calibri" w:cs="Calibri"/>
              </w:rPr>
            </w:pPr>
            <w:r>
              <w:rPr>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auto"/>
          </w:tcPr>
          <w:p w14:paraId="23D75430" w14:textId="77777777" w:rsidR="00763FAE" w:rsidRDefault="00000000">
            <w:pPr>
              <w:ind w:right="85"/>
              <w:jc w:val="both"/>
              <w:rPr>
                <w:rFonts w:eastAsia="Calibri" w:cs="Calibri"/>
              </w:rPr>
            </w:pPr>
            <w:r>
              <w:t>20</w:t>
            </w:r>
          </w:p>
        </w:tc>
      </w:tr>
      <w:tr w:rsidR="00763FAE" w14:paraId="4BBF07A7" w14:textId="77777777">
        <w:trPr>
          <w:trHeight w:val="521"/>
        </w:trPr>
        <w:tc>
          <w:tcPr>
            <w:tcW w:w="704" w:type="dxa"/>
          </w:tcPr>
          <w:p w14:paraId="2FACBB4B"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1099E798" w14:textId="77777777" w:rsidR="00763FAE" w:rsidRDefault="00000000">
            <w:pPr>
              <w:ind w:right="85"/>
              <w:jc w:val="both"/>
              <w:rPr>
                <w:rFonts w:eastAsia="Calibri" w:cs="Calibri"/>
              </w:rPr>
            </w:pPr>
            <w:r>
              <w:t>Tecniche di segreteria</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B56604C"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auto"/>
          </w:tcPr>
          <w:p w14:paraId="3BB938A6" w14:textId="77777777" w:rsidR="00763FAE" w:rsidRDefault="00000000">
            <w:pPr>
              <w:ind w:right="85"/>
              <w:jc w:val="both"/>
              <w:rPr>
                <w:rFonts w:eastAsia="Calibri" w:cs="Calibri"/>
              </w:rPr>
            </w:pPr>
            <w:r>
              <w:t>50</w:t>
            </w:r>
          </w:p>
        </w:tc>
      </w:tr>
      <w:tr w:rsidR="00763FAE" w14:paraId="5F12C03F" w14:textId="77777777">
        <w:trPr>
          <w:trHeight w:val="300"/>
        </w:trPr>
        <w:tc>
          <w:tcPr>
            <w:tcW w:w="704" w:type="dxa"/>
          </w:tcPr>
          <w:p w14:paraId="7A957937"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5358343B" w14:textId="77777777" w:rsidR="00763FAE" w:rsidRDefault="00000000">
            <w:pPr>
              <w:ind w:right="85"/>
              <w:jc w:val="both"/>
              <w:rPr>
                <w:rFonts w:eastAsia="Calibri" w:cs="Calibri"/>
              </w:rPr>
            </w:pPr>
            <w:r>
              <w:t>Sistemazione informazioni e testi scritti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9D8A202"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single" w:sz="8" w:space="0" w:color="000000"/>
              <w:left w:val="single" w:sz="4" w:space="0" w:color="000000"/>
              <w:bottom w:val="single" w:sz="4" w:space="0" w:color="000000"/>
              <w:right w:val="single" w:sz="4" w:space="0" w:color="000000"/>
            </w:tcBorders>
            <w:shd w:val="clear" w:color="auto" w:fill="FFFFFF"/>
          </w:tcPr>
          <w:p w14:paraId="06CC1A1F" w14:textId="77777777" w:rsidR="00763FAE" w:rsidRDefault="00000000">
            <w:pPr>
              <w:ind w:right="85"/>
              <w:jc w:val="both"/>
              <w:rPr>
                <w:rFonts w:eastAsia="Calibri" w:cs="Calibri"/>
              </w:rPr>
            </w:pPr>
            <w:r>
              <w:t>30</w:t>
            </w:r>
          </w:p>
        </w:tc>
      </w:tr>
      <w:tr w:rsidR="00763FAE" w14:paraId="4E745078" w14:textId="77777777">
        <w:trPr>
          <w:trHeight w:val="300"/>
        </w:trPr>
        <w:tc>
          <w:tcPr>
            <w:tcW w:w="704" w:type="dxa"/>
            <w:tcBorders>
              <w:right w:val="single" w:sz="4" w:space="0" w:color="000000"/>
            </w:tcBorders>
          </w:tcPr>
          <w:p w14:paraId="6D66186F"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FFFFFF"/>
          </w:tcPr>
          <w:p w14:paraId="00C45B94" w14:textId="77777777" w:rsidR="00763FAE" w:rsidRDefault="00000000">
            <w:pPr>
              <w:ind w:right="85"/>
              <w:jc w:val="both"/>
              <w:rPr>
                <w:rFonts w:eastAsia="Calibri" w:cs="Calibri"/>
              </w:rPr>
            </w:pPr>
            <w:r>
              <w:t>Trattamento documenti amministrativo-contabili</w:t>
            </w:r>
          </w:p>
        </w:tc>
        <w:tc>
          <w:tcPr>
            <w:tcW w:w="30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9FCFC" w14:textId="77777777" w:rsidR="00763FAE" w:rsidRDefault="00000000">
            <w:pPr>
              <w:ind w:right="85"/>
              <w:jc w:val="both"/>
              <w:rPr>
                <w:rFonts w:eastAsia="Calibri" w:cs="Calibri"/>
              </w:rPr>
            </w:pPr>
            <w:r>
              <w:rPr>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1C6AF637" w14:textId="77777777" w:rsidR="00763FAE" w:rsidRDefault="00000000">
            <w:pPr>
              <w:ind w:right="85"/>
              <w:jc w:val="both"/>
              <w:rPr>
                <w:rFonts w:eastAsia="Calibri" w:cs="Calibri"/>
              </w:rPr>
            </w:pPr>
            <w:r>
              <w:t>30</w:t>
            </w:r>
          </w:p>
        </w:tc>
      </w:tr>
      <w:tr w:rsidR="00763FAE" w14:paraId="2FA7CF75" w14:textId="77777777">
        <w:trPr>
          <w:trHeight w:val="300"/>
        </w:trPr>
        <w:tc>
          <w:tcPr>
            <w:tcW w:w="704" w:type="dxa"/>
          </w:tcPr>
          <w:p w14:paraId="5F3FDB6E"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tcPr>
          <w:p w14:paraId="2FD1E63A" w14:textId="77777777" w:rsidR="00763FAE" w:rsidRDefault="00000000">
            <w:pPr>
              <w:ind w:right="85"/>
              <w:jc w:val="both"/>
              <w:rPr>
                <w:rFonts w:eastAsia="Calibri" w:cs="Calibri"/>
              </w:rPr>
            </w:pPr>
            <w:r>
              <w:t>Elementi di economia e organizzazione aziendale</w:t>
            </w:r>
          </w:p>
        </w:tc>
        <w:tc>
          <w:tcPr>
            <w:tcW w:w="3099" w:type="dxa"/>
            <w:tcBorders>
              <w:top w:val="single" w:sz="4" w:space="0" w:color="000000"/>
              <w:left w:val="nil"/>
              <w:bottom w:val="single" w:sz="4" w:space="0" w:color="000000"/>
              <w:right w:val="single" w:sz="4" w:space="0" w:color="000000"/>
            </w:tcBorders>
            <w:shd w:val="clear" w:color="auto" w:fill="auto"/>
          </w:tcPr>
          <w:p w14:paraId="2279FBB0" w14:textId="77777777" w:rsidR="00763FAE" w:rsidRDefault="00000000">
            <w:pPr>
              <w:ind w:right="85"/>
              <w:jc w:val="both"/>
              <w:rPr>
                <w:rFonts w:eastAsia="Calibri" w:cs="Calibri"/>
              </w:rPr>
            </w:pPr>
            <w: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3CB966C1" w14:textId="77777777" w:rsidR="00763FAE" w:rsidRDefault="00000000">
            <w:pPr>
              <w:ind w:right="85"/>
              <w:jc w:val="both"/>
              <w:rPr>
                <w:rFonts w:eastAsia="Calibri" w:cs="Calibri"/>
              </w:rPr>
            </w:pPr>
            <w:r>
              <w:t>30</w:t>
            </w:r>
          </w:p>
        </w:tc>
      </w:tr>
      <w:tr w:rsidR="00763FAE" w14:paraId="4742AF82" w14:textId="77777777">
        <w:trPr>
          <w:trHeight w:val="300"/>
        </w:trPr>
        <w:tc>
          <w:tcPr>
            <w:tcW w:w="704" w:type="dxa"/>
          </w:tcPr>
          <w:p w14:paraId="53CE9112"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FFFFFF"/>
          </w:tcPr>
          <w:p w14:paraId="36A04A03" w14:textId="77777777" w:rsidR="00763FAE" w:rsidRDefault="00000000">
            <w:pPr>
              <w:ind w:right="85"/>
              <w:jc w:val="both"/>
              <w:rPr>
                <w:rFonts w:eastAsia="Calibri" w:cs="Calibri"/>
              </w:rPr>
            </w:pPr>
            <w:r>
              <w:t>Contabilità di base</w:t>
            </w:r>
          </w:p>
        </w:tc>
        <w:tc>
          <w:tcPr>
            <w:tcW w:w="3099" w:type="dxa"/>
            <w:tcBorders>
              <w:top w:val="nil"/>
              <w:left w:val="nil"/>
              <w:bottom w:val="single" w:sz="4" w:space="0" w:color="000000"/>
              <w:right w:val="single" w:sz="4" w:space="0" w:color="000000"/>
            </w:tcBorders>
            <w:shd w:val="clear" w:color="auto" w:fill="auto"/>
          </w:tcPr>
          <w:p w14:paraId="3E443333" w14:textId="77777777" w:rsidR="00763FAE" w:rsidRDefault="00000000">
            <w:pPr>
              <w:ind w:right="85"/>
              <w:jc w:val="both"/>
              <w:rPr>
                <w:rFonts w:eastAsia="Calibri" w:cs="Calibri"/>
              </w:rPr>
            </w:pPr>
            <w: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FFFFFF"/>
          </w:tcPr>
          <w:p w14:paraId="596D0AC3" w14:textId="77777777" w:rsidR="00763FAE" w:rsidRDefault="00000000">
            <w:pPr>
              <w:ind w:right="85"/>
              <w:jc w:val="both"/>
              <w:rPr>
                <w:rFonts w:eastAsia="Calibri" w:cs="Calibri"/>
              </w:rPr>
            </w:pPr>
            <w:r>
              <w:t>20</w:t>
            </w:r>
          </w:p>
        </w:tc>
      </w:tr>
      <w:tr w:rsidR="00763FAE" w14:paraId="4B80F98C" w14:textId="77777777">
        <w:trPr>
          <w:trHeight w:val="300"/>
        </w:trPr>
        <w:tc>
          <w:tcPr>
            <w:tcW w:w="704" w:type="dxa"/>
          </w:tcPr>
          <w:p w14:paraId="6453F1CE" w14:textId="77777777" w:rsidR="00763FAE" w:rsidRDefault="00763FAE">
            <w:pPr>
              <w:ind w:right="85"/>
              <w:jc w:val="both"/>
              <w:rPr>
                <w:rFonts w:eastAsia="Calibri" w:cs="Calibri"/>
              </w:rPr>
            </w:pPr>
          </w:p>
        </w:tc>
        <w:tc>
          <w:tcPr>
            <w:tcW w:w="4839" w:type="dxa"/>
            <w:tcBorders>
              <w:top w:val="nil"/>
              <w:left w:val="single" w:sz="4" w:space="0" w:color="000000"/>
              <w:bottom w:val="single" w:sz="8" w:space="0" w:color="000000"/>
              <w:right w:val="single" w:sz="4" w:space="0" w:color="000000"/>
            </w:tcBorders>
            <w:shd w:val="clear" w:color="auto" w:fill="auto"/>
          </w:tcPr>
          <w:p w14:paraId="0370550A" w14:textId="77777777" w:rsidR="00763FAE" w:rsidRDefault="00000000">
            <w:pPr>
              <w:ind w:right="85"/>
              <w:jc w:val="both"/>
              <w:rPr>
                <w:rFonts w:eastAsia="Calibri" w:cs="Calibri"/>
              </w:rPr>
            </w:pPr>
            <w:r>
              <w:t>Normativa sulla privacy</w:t>
            </w:r>
          </w:p>
        </w:tc>
        <w:tc>
          <w:tcPr>
            <w:tcW w:w="3099" w:type="dxa"/>
            <w:tcBorders>
              <w:top w:val="nil"/>
              <w:left w:val="nil"/>
              <w:bottom w:val="single" w:sz="8" w:space="0" w:color="000000"/>
              <w:right w:val="single" w:sz="4" w:space="0" w:color="000000"/>
            </w:tcBorders>
            <w:shd w:val="clear" w:color="auto" w:fill="auto"/>
            <w:vAlign w:val="bottom"/>
          </w:tcPr>
          <w:p w14:paraId="077B1503" w14:textId="77777777" w:rsidR="00763FAE" w:rsidRDefault="00000000">
            <w:pPr>
              <w:ind w:right="85"/>
              <w:jc w:val="both"/>
              <w:rPr>
                <w:rFonts w:eastAsia="Calibri" w:cs="Calibri"/>
              </w:rPr>
            </w:pPr>
            <w:r>
              <w:rPr>
                <w:sz w:val="22"/>
                <w:szCs w:val="22"/>
              </w:rPr>
              <w:t>1. Collaborare alla gestione dei flussi informativi</w:t>
            </w:r>
          </w:p>
        </w:tc>
        <w:tc>
          <w:tcPr>
            <w:tcW w:w="992" w:type="dxa"/>
            <w:tcBorders>
              <w:top w:val="nil"/>
              <w:left w:val="single" w:sz="4" w:space="0" w:color="000000"/>
              <w:bottom w:val="single" w:sz="8" w:space="0" w:color="000000"/>
              <w:right w:val="single" w:sz="4" w:space="0" w:color="000000"/>
            </w:tcBorders>
            <w:shd w:val="clear" w:color="auto" w:fill="FFFFFF"/>
          </w:tcPr>
          <w:p w14:paraId="17E1C64B" w14:textId="77777777" w:rsidR="00763FAE" w:rsidRDefault="00000000">
            <w:pPr>
              <w:ind w:right="85"/>
              <w:jc w:val="both"/>
              <w:rPr>
                <w:rFonts w:eastAsia="Calibri" w:cs="Calibri"/>
              </w:rPr>
            </w:pPr>
            <w:r>
              <w:t>10</w:t>
            </w:r>
          </w:p>
        </w:tc>
      </w:tr>
      <w:tr w:rsidR="00763FAE" w14:paraId="00F992C9" w14:textId="77777777">
        <w:trPr>
          <w:trHeight w:val="300"/>
        </w:trPr>
        <w:tc>
          <w:tcPr>
            <w:tcW w:w="704" w:type="dxa"/>
          </w:tcPr>
          <w:p w14:paraId="2DF24295"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tcPr>
          <w:p w14:paraId="41F115FC" w14:textId="77777777" w:rsidR="00763FAE" w:rsidRDefault="00000000">
            <w:pPr>
              <w:ind w:right="85"/>
              <w:jc w:val="both"/>
              <w:rPr>
                <w:rFonts w:eastAsia="Calibri" w:cs="Calibri"/>
              </w:rPr>
            </w:pPr>
            <w:r>
              <w:t>Elementi di Diritto del Lavoro</w:t>
            </w:r>
          </w:p>
        </w:tc>
        <w:tc>
          <w:tcPr>
            <w:tcW w:w="3099" w:type="dxa"/>
            <w:tcBorders>
              <w:top w:val="nil"/>
              <w:left w:val="nil"/>
              <w:bottom w:val="single" w:sz="4" w:space="0" w:color="000000"/>
              <w:right w:val="single" w:sz="4" w:space="0" w:color="000000"/>
            </w:tcBorders>
            <w:shd w:val="clear" w:color="auto" w:fill="auto"/>
            <w:vAlign w:val="bottom"/>
          </w:tcPr>
          <w:p w14:paraId="58E545CD" w14:textId="77777777" w:rsidR="00763FAE" w:rsidRDefault="00000000">
            <w:pPr>
              <w:ind w:right="85"/>
              <w:jc w:val="both"/>
              <w:rPr>
                <w:rFonts w:eastAsia="Calibri" w:cs="Calibri"/>
              </w:rPr>
            </w:pPr>
            <w:r>
              <w:rPr>
                <w:sz w:val="22"/>
                <w:szCs w:val="22"/>
              </w:rPr>
              <w:t>2.Collaborare alla gestione amministrativa</w:t>
            </w:r>
          </w:p>
        </w:tc>
        <w:tc>
          <w:tcPr>
            <w:tcW w:w="992" w:type="dxa"/>
            <w:tcBorders>
              <w:top w:val="nil"/>
              <w:left w:val="single" w:sz="4" w:space="0" w:color="000000"/>
              <w:bottom w:val="single" w:sz="4" w:space="0" w:color="000000"/>
              <w:right w:val="single" w:sz="4" w:space="0" w:color="000000"/>
            </w:tcBorders>
            <w:shd w:val="clear" w:color="auto" w:fill="auto"/>
          </w:tcPr>
          <w:p w14:paraId="6EB3C0D5" w14:textId="77777777" w:rsidR="00763FAE" w:rsidRDefault="00000000">
            <w:pPr>
              <w:ind w:right="85"/>
              <w:jc w:val="both"/>
              <w:rPr>
                <w:rFonts w:eastAsia="Calibri" w:cs="Calibri"/>
              </w:rPr>
            </w:pPr>
            <w:r>
              <w:t>10</w:t>
            </w:r>
          </w:p>
        </w:tc>
      </w:tr>
      <w:tr w:rsidR="00763FAE" w14:paraId="12562DC6" w14:textId="77777777">
        <w:trPr>
          <w:trHeight w:val="300"/>
        </w:trPr>
        <w:tc>
          <w:tcPr>
            <w:tcW w:w="704" w:type="dxa"/>
          </w:tcPr>
          <w:p w14:paraId="0180CF9D"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95C0E" w14:textId="77777777" w:rsidR="00763FAE" w:rsidRDefault="00000000">
            <w:pPr>
              <w:ind w:right="85"/>
              <w:jc w:val="both"/>
              <w:rPr>
                <w:color w:val="333333"/>
              </w:rPr>
            </w:pPr>
            <w:r>
              <w:rPr>
                <w:color w:val="333333"/>
              </w:rPr>
              <w:t xml:space="preserve">Alfabetizzazione informatica </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D3D55E6" w14:textId="77777777" w:rsidR="00763FAE" w:rsidRDefault="00000000">
            <w:pPr>
              <w:ind w:right="85"/>
              <w:jc w:val="both"/>
            </w:pPr>
            <w:r>
              <w:t>Modulo obbligatorio</w:t>
            </w:r>
          </w:p>
        </w:tc>
        <w:tc>
          <w:tcPr>
            <w:tcW w:w="992" w:type="dxa"/>
            <w:tcBorders>
              <w:top w:val="single" w:sz="4" w:space="0" w:color="000000"/>
              <w:bottom w:val="single" w:sz="4" w:space="0" w:color="000000"/>
            </w:tcBorders>
          </w:tcPr>
          <w:p w14:paraId="05150464" w14:textId="77777777" w:rsidR="00763FAE" w:rsidRDefault="00000000">
            <w:pPr>
              <w:ind w:right="85"/>
              <w:jc w:val="both"/>
              <w:rPr>
                <w:rFonts w:eastAsia="Calibri" w:cs="Calibri"/>
              </w:rPr>
            </w:pPr>
            <w:r>
              <w:rPr>
                <w:rFonts w:eastAsia="Calibri" w:cs="Calibri"/>
              </w:rPr>
              <w:t>40</w:t>
            </w:r>
          </w:p>
        </w:tc>
      </w:tr>
      <w:tr w:rsidR="00763FAE" w14:paraId="5A8B2545" w14:textId="77777777">
        <w:trPr>
          <w:trHeight w:val="300"/>
        </w:trPr>
        <w:tc>
          <w:tcPr>
            <w:tcW w:w="704" w:type="dxa"/>
          </w:tcPr>
          <w:p w14:paraId="0F26B650"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CC313" w14:textId="77777777" w:rsidR="00763FAE" w:rsidRDefault="00000000">
            <w:pPr>
              <w:ind w:right="85"/>
              <w:jc w:val="both"/>
              <w:rPr>
                <w:color w:val="333333"/>
              </w:rPr>
            </w:pPr>
            <w:r>
              <w:rPr>
                <w:color w:val="333333"/>
              </w:rPr>
              <w:t xml:space="preserve">Igiene e sicurezza sul luogo di lavoro </w:t>
            </w:r>
          </w:p>
        </w:tc>
        <w:tc>
          <w:tcPr>
            <w:tcW w:w="3099" w:type="dxa"/>
            <w:tcBorders>
              <w:top w:val="single" w:sz="4" w:space="0" w:color="000000"/>
              <w:left w:val="nil"/>
              <w:bottom w:val="single" w:sz="4" w:space="0" w:color="000000"/>
              <w:right w:val="single" w:sz="4" w:space="0" w:color="000000"/>
            </w:tcBorders>
            <w:shd w:val="clear" w:color="auto" w:fill="auto"/>
          </w:tcPr>
          <w:p w14:paraId="5F448997" w14:textId="77777777" w:rsidR="00763FAE" w:rsidRDefault="00000000">
            <w:pPr>
              <w:ind w:right="85"/>
              <w:jc w:val="both"/>
            </w:pPr>
            <w:r>
              <w:t>Modulo obbligatorio</w:t>
            </w:r>
          </w:p>
        </w:tc>
        <w:tc>
          <w:tcPr>
            <w:tcW w:w="992" w:type="dxa"/>
            <w:tcBorders>
              <w:top w:val="single" w:sz="4" w:space="0" w:color="000000"/>
              <w:bottom w:val="single" w:sz="4" w:space="0" w:color="000000"/>
            </w:tcBorders>
          </w:tcPr>
          <w:p w14:paraId="635F4FF4" w14:textId="77777777" w:rsidR="00763FAE" w:rsidRDefault="00000000">
            <w:pPr>
              <w:ind w:right="85"/>
              <w:jc w:val="both"/>
              <w:rPr>
                <w:rFonts w:eastAsia="Calibri" w:cs="Calibri"/>
              </w:rPr>
            </w:pPr>
            <w:r>
              <w:rPr>
                <w:rFonts w:eastAsia="Calibri" w:cs="Calibri"/>
              </w:rPr>
              <w:t>16</w:t>
            </w:r>
          </w:p>
        </w:tc>
      </w:tr>
      <w:tr w:rsidR="00763FAE" w14:paraId="07F1C226" w14:textId="77777777">
        <w:trPr>
          <w:trHeight w:val="300"/>
        </w:trPr>
        <w:tc>
          <w:tcPr>
            <w:tcW w:w="704" w:type="dxa"/>
          </w:tcPr>
          <w:p w14:paraId="2721BBE8"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328613" w14:textId="77777777" w:rsidR="00763FAE" w:rsidRDefault="00000000">
            <w:pPr>
              <w:ind w:right="85"/>
              <w:jc w:val="both"/>
              <w:rPr>
                <w:color w:val="333333"/>
              </w:rPr>
            </w:pPr>
            <w:r>
              <w:rPr>
                <w:color w:val="333333"/>
              </w:rPr>
              <w:t>Lingua inglese</w:t>
            </w:r>
          </w:p>
        </w:tc>
        <w:tc>
          <w:tcPr>
            <w:tcW w:w="3099" w:type="dxa"/>
            <w:tcBorders>
              <w:top w:val="single" w:sz="4" w:space="0" w:color="000000"/>
              <w:left w:val="nil"/>
              <w:bottom w:val="single" w:sz="4" w:space="0" w:color="000000"/>
              <w:right w:val="single" w:sz="4" w:space="0" w:color="000000"/>
            </w:tcBorders>
            <w:shd w:val="clear" w:color="auto" w:fill="auto"/>
          </w:tcPr>
          <w:p w14:paraId="314E7C17" w14:textId="77777777" w:rsidR="00763FAE" w:rsidRDefault="00000000">
            <w:pPr>
              <w:ind w:right="85"/>
              <w:jc w:val="both"/>
            </w:pPr>
            <w:r>
              <w:t>Modulo obbligatorio</w:t>
            </w:r>
          </w:p>
        </w:tc>
        <w:tc>
          <w:tcPr>
            <w:tcW w:w="992" w:type="dxa"/>
            <w:tcBorders>
              <w:top w:val="single" w:sz="4" w:space="0" w:color="000000"/>
              <w:bottom w:val="single" w:sz="4" w:space="0" w:color="000000"/>
            </w:tcBorders>
          </w:tcPr>
          <w:p w14:paraId="2AFB5B7E" w14:textId="77777777" w:rsidR="00763FAE" w:rsidRDefault="00000000">
            <w:pPr>
              <w:ind w:right="85"/>
              <w:jc w:val="both"/>
              <w:rPr>
                <w:rFonts w:eastAsia="Calibri" w:cs="Calibri"/>
              </w:rPr>
            </w:pPr>
            <w:r>
              <w:rPr>
                <w:rFonts w:eastAsia="Calibri" w:cs="Calibri"/>
              </w:rPr>
              <w:t>24</w:t>
            </w:r>
          </w:p>
        </w:tc>
      </w:tr>
    </w:tbl>
    <w:p w14:paraId="60B1E952" w14:textId="77777777" w:rsidR="00763FAE" w:rsidRDefault="00763FAE">
      <w:pPr>
        <w:spacing w:after="0" w:line="240" w:lineRule="auto"/>
        <w:ind w:right="85"/>
        <w:jc w:val="both"/>
        <w:rPr>
          <w:sz w:val="20"/>
          <w:szCs w:val="20"/>
        </w:rPr>
      </w:pPr>
    </w:p>
    <w:p w14:paraId="2450CD80" w14:textId="77777777" w:rsidR="00763FAE" w:rsidRDefault="00763FAE">
      <w:pPr>
        <w:spacing w:after="0" w:line="240" w:lineRule="auto"/>
        <w:ind w:right="85"/>
        <w:jc w:val="both"/>
        <w:rPr>
          <w:rFonts w:eastAsia="Calibri" w:cs="Calibri"/>
          <w:sz w:val="20"/>
          <w:szCs w:val="20"/>
        </w:rPr>
      </w:pPr>
    </w:p>
    <w:p w14:paraId="4AE871C1" w14:textId="77777777" w:rsidR="00763FAE" w:rsidRDefault="00763FAE">
      <w:pPr>
        <w:rPr>
          <w:sz w:val="20"/>
          <w:szCs w:val="20"/>
        </w:rPr>
      </w:pP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67924BEC" w14:textId="77777777">
        <w:trPr>
          <w:trHeight w:val="389"/>
        </w:trPr>
        <w:tc>
          <w:tcPr>
            <w:tcW w:w="9634" w:type="dxa"/>
            <w:gridSpan w:val="4"/>
            <w:shd w:val="clear" w:color="auto" w:fill="BFBFBF"/>
          </w:tcPr>
          <w:p w14:paraId="5260D32D" w14:textId="77777777" w:rsidR="00763FAE" w:rsidRDefault="00000000">
            <w:pPr>
              <w:ind w:right="85"/>
              <w:jc w:val="center"/>
              <w:rPr>
                <w:rFonts w:eastAsia="Calibri" w:cs="Calibri"/>
                <w:b/>
              </w:rPr>
            </w:pPr>
            <w:r>
              <w:rPr>
                <w:rFonts w:eastAsia="Calibri" w:cs="Calibri"/>
                <w:b/>
              </w:rPr>
              <w:t>Corso Competenze digitali trasversali CS2462-ED4054 sede: via Castellana, 110 - Palermo</w:t>
            </w:r>
          </w:p>
        </w:tc>
      </w:tr>
      <w:tr w:rsidR="00763FAE" w14:paraId="4AF96C4C" w14:textId="77777777">
        <w:trPr>
          <w:trHeight w:val="389"/>
        </w:trPr>
        <w:tc>
          <w:tcPr>
            <w:tcW w:w="704" w:type="dxa"/>
            <w:shd w:val="clear" w:color="auto" w:fill="BFBFBF"/>
          </w:tcPr>
          <w:p w14:paraId="7277901F"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6FE0EAF9" w14:textId="77777777" w:rsidR="00763FAE" w:rsidRDefault="00000000">
            <w:pPr>
              <w:ind w:right="85"/>
              <w:jc w:val="both"/>
              <w:rPr>
                <w:rFonts w:eastAsia="Calibri" w:cs="Calibri"/>
                <w:b/>
              </w:rPr>
            </w:pPr>
            <w:r>
              <w:rPr>
                <w:rFonts w:eastAsia="Calibri" w:cs="Calibri"/>
                <w:b/>
              </w:rPr>
              <w:t>Modulo</w:t>
            </w:r>
          </w:p>
        </w:tc>
        <w:tc>
          <w:tcPr>
            <w:tcW w:w="3099" w:type="dxa"/>
            <w:tcBorders>
              <w:bottom w:val="single" w:sz="4" w:space="0" w:color="000000"/>
            </w:tcBorders>
            <w:shd w:val="clear" w:color="auto" w:fill="BFBFBF"/>
          </w:tcPr>
          <w:p w14:paraId="22A33A16"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6AF8198F" w14:textId="77777777" w:rsidR="00763FAE" w:rsidRDefault="00000000">
            <w:pPr>
              <w:ind w:right="85"/>
              <w:jc w:val="both"/>
              <w:rPr>
                <w:rFonts w:eastAsia="Calibri" w:cs="Calibri"/>
                <w:b/>
              </w:rPr>
            </w:pPr>
            <w:r>
              <w:rPr>
                <w:rFonts w:eastAsia="Calibri" w:cs="Calibri"/>
                <w:b/>
              </w:rPr>
              <w:t>Ore</w:t>
            </w:r>
          </w:p>
        </w:tc>
      </w:tr>
      <w:tr w:rsidR="00763FAE" w14:paraId="5998FC62" w14:textId="77777777">
        <w:trPr>
          <w:trHeight w:val="761"/>
        </w:trPr>
        <w:tc>
          <w:tcPr>
            <w:tcW w:w="704" w:type="dxa"/>
          </w:tcPr>
          <w:p w14:paraId="5DBC886F"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auto"/>
            <w:vAlign w:val="bottom"/>
          </w:tcPr>
          <w:p w14:paraId="24CAE896" w14:textId="77777777" w:rsidR="00763FAE" w:rsidRDefault="00000000">
            <w:pPr>
              <w:ind w:right="85"/>
              <w:jc w:val="both"/>
              <w:rPr>
                <w:rFonts w:eastAsia="Calibri" w:cs="Calibri"/>
              </w:rPr>
            </w:pPr>
            <w:r>
              <w:rPr>
                <w:color w:val="333333"/>
              </w:rPr>
              <w:t>SVILUPPO CONTENUTI DIGITALI</w:t>
            </w:r>
          </w:p>
        </w:tc>
        <w:tc>
          <w:tcPr>
            <w:tcW w:w="3099" w:type="dxa"/>
            <w:tcBorders>
              <w:top w:val="single" w:sz="4" w:space="0" w:color="000000"/>
              <w:left w:val="nil"/>
              <w:bottom w:val="single" w:sz="4" w:space="0" w:color="000000"/>
              <w:right w:val="nil"/>
            </w:tcBorders>
            <w:shd w:val="clear" w:color="auto" w:fill="auto"/>
            <w:vAlign w:val="bottom"/>
          </w:tcPr>
          <w:p w14:paraId="1749894D" w14:textId="77777777" w:rsidR="00763FAE" w:rsidRDefault="00000000">
            <w:pPr>
              <w:ind w:right="85"/>
              <w:jc w:val="both"/>
              <w:rPr>
                <w:rFonts w:eastAsia="Calibri" w:cs="Calibri"/>
              </w:rPr>
            </w:pPr>
            <w:r>
              <w:rPr>
                <w:color w:val="333333"/>
              </w:rPr>
              <w:t>1 Ricercare e filtrare dati, informazioni e contenuti digitali</w:t>
            </w:r>
          </w:p>
        </w:tc>
        <w:tc>
          <w:tcPr>
            <w:tcW w:w="992" w:type="dxa"/>
            <w:tcBorders>
              <w:top w:val="single" w:sz="8" w:space="0" w:color="000000"/>
              <w:left w:val="single" w:sz="4" w:space="0" w:color="000000"/>
              <w:bottom w:val="single" w:sz="4" w:space="0" w:color="000000"/>
              <w:right w:val="single" w:sz="4" w:space="0" w:color="000000"/>
            </w:tcBorders>
            <w:shd w:val="clear" w:color="auto" w:fill="auto"/>
            <w:vAlign w:val="bottom"/>
          </w:tcPr>
          <w:p w14:paraId="7B251B65" w14:textId="77777777" w:rsidR="00763FAE" w:rsidRDefault="00000000">
            <w:pPr>
              <w:ind w:right="85"/>
              <w:jc w:val="both"/>
              <w:rPr>
                <w:rFonts w:eastAsia="Calibri" w:cs="Calibri"/>
              </w:rPr>
            </w:pPr>
            <w:r>
              <w:rPr>
                <w:color w:val="000000"/>
              </w:rPr>
              <w:t>100</w:t>
            </w:r>
          </w:p>
        </w:tc>
      </w:tr>
    </w:tbl>
    <w:p w14:paraId="5D171DD5" w14:textId="77777777" w:rsidR="00763FAE" w:rsidRDefault="00763FAE">
      <w:pPr>
        <w:widowControl/>
        <w:rPr>
          <w:sz w:val="20"/>
          <w:szCs w:val="20"/>
        </w:rPr>
      </w:pPr>
    </w:p>
    <w:tbl>
      <w:tblPr>
        <w:tblStyle w:val="a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6AE62359" w14:textId="77777777">
        <w:trPr>
          <w:trHeight w:val="389"/>
        </w:trPr>
        <w:tc>
          <w:tcPr>
            <w:tcW w:w="9634" w:type="dxa"/>
            <w:gridSpan w:val="4"/>
            <w:shd w:val="clear" w:color="auto" w:fill="BFBFBF"/>
          </w:tcPr>
          <w:p w14:paraId="5AE0533D" w14:textId="77777777" w:rsidR="00763FAE" w:rsidRDefault="00000000">
            <w:pPr>
              <w:ind w:right="85"/>
              <w:jc w:val="center"/>
              <w:rPr>
                <w:rFonts w:eastAsia="Calibri" w:cs="Calibri"/>
                <w:b/>
              </w:rPr>
            </w:pPr>
            <w:bookmarkStart w:id="1" w:name="_heading=h.1fob9te" w:colFirst="0" w:colLast="0"/>
            <w:bookmarkEnd w:id="1"/>
            <w:r>
              <w:rPr>
                <w:rFonts w:eastAsia="Calibri" w:cs="Calibri"/>
                <w:b/>
              </w:rPr>
              <w:t>Corso Assistente alla struttura educativa CS811-ED4073 sede: via Castellana, 110 - Palermo</w:t>
            </w:r>
          </w:p>
        </w:tc>
      </w:tr>
      <w:tr w:rsidR="00763FAE" w14:paraId="44CE7623" w14:textId="77777777">
        <w:trPr>
          <w:trHeight w:val="389"/>
        </w:trPr>
        <w:tc>
          <w:tcPr>
            <w:tcW w:w="704" w:type="dxa"/>
            <w:shd w:val="clear" w:color="auto" w:fill="BFBFBF"/>
          </w:tcPr>
          <w:p w14:paraId="19E70585"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4ECB8047" w14:textId="77777777" w:rsidR="00763FAE" w:rsidRDefault="00000000">
            <w:pPr>
              <w:ind w:right="85"/>
              <w:jc w:val="both"/>
              <w:rPr>
                <w:rFonts w:eastAsia="Calibri" w:cs="Calibri"/>
                <w:b/>
              </w:rPr>
            </w:pPr>
            <w:r>
              <w:rPr>
                <w:rFonts w:eastAsia="Calibri" w:cs="Calibri"/>
                <w:b/>
              </w:rPr>
              <w:t>Modulo</w:t>
            </w:r>
          </w:p>
        </w:tc>
        <w:tc>
          <w:tcPr>
            <w:tcW w:w="3099" w:type="dxa"/>
            <w:tcBorders>
              <w:bottom w:val="single" w:sz="4" w:space="0" w:color="000000"/>
            </w:tcBorders>
            <w:shd w:val="clear" w:color="auto" w:fill="BFBFBF"/>
          </w:tcPr>
          <w:p w14:paraId="70051023"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0D490195" w14:textId="77777777" w:rsidR="00763FAE" w:rsidRDefault="00000000">
            <w:pPr>
              <w:ind w:right="85"/>
              <w:jc w:val="both"/>
              <w:rPr>
                <w:rFonts w:eastAsia="Calibri" w:cs="Calibri"/>
                <w:b/>
              </w:rPr>
            </w:pPr>
            <w:r>
              <w:rPr>
                <w:rFonts w:eastAsia="Calibri" w:cs="Calibri"/>
                <w:b/>
              </w:rPr>
              <w:t>Ore</w:t>
            </w:r>
          </w:p>
        </w:tc>
      </w:tr>
      <w:tr w:rsidR="00763FAE" w14:paraId="0C24149D" w14:textId="77777777">
        <w:trPr>
          <w:trHeight w:val="761"/>
        </w:trPr>
        <w:tc>
          <w:tcPr>
            <w:tcW w:w="704" w:type="dxa"/>
          </w:tcPr>
          <w:p w14:paraId="3F9701B8"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9C3FE" w14:textId="77777777" w:rsidR="00763FAE" w:rsidRDefault="00000000">
            <w:pPr>
              <w:ind w:right="85"/>
              <w:jc w:val="both"/>
              <w:rPr>
                <w:color w:val="333333"/>
              </w:rPr>
            </w:pPr>
            <w:r>
              <w:rPr>
                <w:color w:val="333333"/>
              </w:rPr>
              <w:t xml:space="preserve">Elementi di cura e organizzazione degli spazi e delle attrezzature </w:t>
            </w:r>
          </w:p>
        </w:tc>
        <w:tc>
          <w:tcPr>
            <w:tcW w:w="3099" w:type="dxa"/>
            <w:tcBorders>
              <w:top w:val="single" w:sz="4" w:space="0" w:color="000000"/>
              <w:left w:val="nil"/>
              <w:bottom w:val="single" w:sz="4" w:space="0" w:color="000000"/>
              <w:right w:val="nil"/>
            </w:tcBorders>
            <w:shd w:val="clear" w:color="auto" w:fill="auto"/>
            <w:vAlign w:val="bottom"/>
          </w:tcPr>
          <w:p w14:paraId="20509A14"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single" w:sz="8" w:space="0" w:color="000000"/>
              <w:left w:val="single" w:sz="4" w:space="0" w:color="000000"/>
              <w:bottom w:val="single" w:sz="4" w:space="0" w:color="000000"/>
              <w:right w:val="single" w:sz="4" w:space="0" w:color="000000"/>
            </w:tcBorders>
            <w:shd w:val="clear" w:color="auto" w:fill="auto"/>
          </w:tcPr>
          <w:p w14:paraId="4F33AA96" w14:textId="77777777" w:rsidR="00763FAE" w:rsidRDefault="00000000">
            <w:pPr>
              <w:ind w:right="85"/>
              <w:jc w:val="both"/>
              <w:rPr>
                <w:color w:val="333333"/>
              </w:rPr>
            </w:pPr>
            <w:r>
              <w:t>25</w:t>
            </w:r>
          </w:p>
        </w:tc>
      </w:tr>
      <w:tr w:rsidR="00763FAE" w14:paraId="5CC3EAB8" w14:textId="77777777">
        <w:trPr>
          <w:trHeight w:val="300"/>
        </w:trPr>
        <w:tc>
          <w:tcPr>
            <w:tcW w:w="704" w:type="dxa"/>
          </w:tcPr>
          <w:p w14:paraId="5F376F86"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6CBE5320" w14:textId="77777777" w:rsidR="00763FAE" w:rsidRDefault="00000000">
            <w:pPr>
              <w:ind w:right="85"/>
              <w:jc w:val="both"/>
              <w:rPr>
                <w:color w:val="333333"/>
              </w:rPr>
            </w:pPr>
            <w:r>
              <w:rPr>
                <w:color w:val="333333"/>
              </w:rPr>
              <w:t xml:space="preserve">Elementi di primo soccorso </w:t>
            </w:r>
          </w:p>
        </w:tc>
        <w:tc>
          <w:tcPr>
            <w:tcW w:w="3099" w:type="dxa"/>
            <w:tcBorders>
              <w:top w:val="single" w:sz="4" w:space="0" w:color="000000"/>
              <w:left w:val="nil"/>
              <w:bottom w:val="single" w:sz="4" w:space="0" w:color="000000"/>
              <w:right w:val="nil"/>
            </w:tcBorders>
            <w:shd w:val="clear" w:color="auto" w:fill="auto"/>
            <w:vAlign w:val="bottom"/>
          </w:tcPr>
          <w:p w14:paraId="5C87DE98" w14:textId="77777777" w:rsidR="00763FAE" w:rsidRDefault="00000000">
            <w:pPr>
              <w:ind w:right="85"/>
              <w:jc w:val="both"/>
              <w:rPr>
                <w:color w:val="333333"/>
              </w:rPr>
            </w:pPr>
            <w:r>
              <w:rPr>
                <w:color w:val="333333"/>
              </w:rPr>
              <w:t>2- Interagire con l’utenza e le altre figure professionali</w:t>
            </w:r>
          </w:p>
        </w:tc>
        <w:tc>
          <w:tcPr>
            <w:tcW w:w="992" w:type="dxa"/>
            <w:tcBorders>
              <w:top w:val="nil"/>
              <w:left w:val="single" w:sz="4" w:space="0" w:color="000000"/>
              <w:bottom w:val="single" w:sz="4" w:space="0" w:color="000000"/>
              <w:right w:val="single" w:sz="4" w:space="0" w:color="000000"/>
            </w:tcBorders>
            <w:shd w:val="clear" w:color="auto" w:fill="auto"/>
          </w:tcPr>
          <w:p w14:paraId="637363AE" w14:textId="77777777" w:rsidR="00763FAE" w:rsidRDefault="00000000">
            <w:pPr>
              <w:ind w:right="85"/>
              <w:jc w:val="both"/>
              <w:rPr>
                <w:color w:val="333333"/>
              </w:rPr>
            </w:pPr>
            <w:r>
              <w:t>20</w:t>
            </w:r>
          </w:p>
        </w:tc>
      </w:tr>
      <w:tr w:rsidR="00763FAE" w14:paraId="1392E3B7" w14:textId="77777777">
        <w:trPr>
          <w:trHeight w:val="300"/>
        </w:trPr>
        <w:tc>
          <w:tcPr>
            <w:tcW w:w="704" w:type="dxa"/>
          </w:tcPr>
          <w:p w14:paraId="63106CE2"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082E045B" w14:textId="77777777" w:rsidR="00763FAE" w:rsidRDefault="00000000">
            <w:pPr>
              <w:ind w:right="85"/>
              <w:jc w:val="both"/>
              <w:rPr>
                <w:color w:val="333333"/>
              </w:rPr>
            </w:pPr>
            <w:r>
              <w:rPr>
                <w:color w:val="333333"/>
              </w:rPr>
              <w:t xml:space="preserve">Elementi di attività ludiche </w:t>
            </w:r>
          </w:p>
        </w:tc>
        <w:tc>
          <w:tcPr>
            <w:tcW w:w="3099" w:type="dxa"/>
            <w:tcBorders>
              <w:top w:val="single" w:sz="4" w:space="0" w:color="000000"/>
              <w:left w:val="nil"/>
              <w:bottom w:val="single" w:sz="4" w:space="0" w:color="000000"/>
              <w:right w:val="nil"/>
            </w:tcBorders>
            <w:shd w:val="clear" w:color="auto" w:fill="auto"/>
            <w:vAlign w:val="bottom"/>
          </w:tcPr>
          <w:p w14:paraId="6869B9E6" w14:textId="77777777" w:rsidR="00763FAE" w:rsidRDefault="00000000">
            <w:pPr>
              <w:ind w:right="85"/>
              <w:jc w:val="both"/>
              <w:rPr>
                <w:color w:val="333333"/>
              </w:rPr>
            </w:pPr>
            <w:r>
              <w:rPr>
                <w:color w:val="333333"/>
              </w:rPr>
              <w:t>2- Interagire con l’utenza e le altre figure professionali</w:t>
            </w:r>
          </w:p>
        </w:tc>
        <w:tc>
          <w:tcPr>
            <w:tcW w:w="992" w:type="dxa"/>
            <w:tcBorders>
              <w:top w:val="nil"/>
              <w:left w:val="single" w:sz="4" w:space="0" w:color="000000"/>
              <w:bottom w:val="single" w:sz="4" w:space="0" w:color="000000"/>
              <w:right w:val="single" w:sz="4" w:space="0" w:color="000000"/>
            </w:tcBorders>
            <w:shd w:val="clear" w:color="auto" w:fill="auto"/>
          </w:tcPr>
          <w:p w14:paraId="3B0D9827" w14:textId="77777777" w:rsidR="00763FAE" w:rsidRDefault="00000000">
            <w:pPr>
              <w:ind w:right="85"/>
              <w:jc w:val="both"/>
              <w:rPr>
                <w:color w:val="333333"/>
              </w:rPr>
            </w:pPr>
            <w:r>
              <w:t>54</w:t>
            </w:r>
          </w:p>
        </w:tc>
      </w:tr>
      <w:tr w:rsidR="00763FAE" w14:paraId="2E061CB7" w14:textId="77777777">
        <w:trPr>
          <w:trHeight w:val="300"/>
        </w:trPr>
        <w:tc>
          <w:tcPr>
            <w:tcW w:w="704" w:type="dxa"/>
          </w:tcPr>
          <w:p w14:paraId="0536AB44"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1D5503A2" w14:textId="77777777" w:rsidR="00763FAE" w:rsidRDefault="00000000">
            <w:pPr>
              <w:ind w:right="85"/>
              <w:jc w:val="both"/>
              <w:rPr>
                <w:color w:val="333333"/>
              </w:rPr>
            </w:pPr>
            <w:r>
              <w:rPr>
                <w:color w:val="333333"/>
              </w:rPr>
              <w:t>Elementi di puericultura e igiene</w:t>
            </w:r>
          </w:p>
        </w:tc>
        <w:tc>
          <w:tcPr>
            <w:tcW w:w="3099" w:type="dxa"/>
            <w:tcBorders>
              <w:top w:val="single" w:sz="4" w:space="0" w:color="000000"/>
              <w:left w:val="nil"/>
              <w:bottom w:val="single" w:sz="4" w:space="0" w:color="000000"/>
              <w:right w:val="nil"/>
            </w:tcBorders>
            <w:shd w:val="clear" w:color="auto" w:fill="auto"/>
            <w:vAlign w:val="bottom"/>
          </w:tcPr>
          <w:p w14:paraId="61790C9B"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nil"/>
              <w:left w:val="single" w:sz="4" w:space="0" w:color="000000"/>
              <w:bottom w:val="single" w:sz="4" w:space="0" w:color="000000"/>
              <w:right w:val="single" w:sz="4" w:space="0" w:color="000000"/>
            </w:tcBorders>
            <w:shd w:val="clear" w:color="auto" w:fill="FFFFFF"/>
          </w:tcPr>
          <w:p w14:paraId="7BE57D55" w14:textId="77777777" w:rsidR="00763FAE" w:rsidRDefault="00000000">
            <w:pPr>
              <w:ind w:right="85"/>
              <w:jc w:val="both"/>
              <w:rPr>
                <w:color w:val="333333"/>
              </w:rPr>
            </w:pPr>
            <w:r>
              <w:t>25</w:t>
            </w:r>
          </w:p>
        </w:tc>
      </w:tr>
      <w:tr w:rsidR="00763FAE" w14:paraId="67A085BF" w14:textId="77777777">
        <w:trPr>
          <w:trHeight w:val="300"/>
        </w:trPr>
        <w:tc>
          <w:tcPr>
            <w:tcW w:w="704" w:type="dxa"/>
          </w:tcPr>
          <w:p w14:paraId="3B88759E"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7D14FFC4" w14:textId="77777777" w:rsidR="00763FAE" w:rsidRDefault="00000000">
            <w:pPr>
              <w:ind w:right="85"/>
              <w:jc w:val="both"/>
              <w:rPr>
                <w:color w:val="333333"/>
              </w:rPr>
            </w:pPr>
            <w:r>
              <w:rPr>
                <w:color w:val="333333"/>
              </w:rPr>
              <w:t xml:space="preserve">Lavoro di gruppo in contesti educativi </w:t>
            </w:r>
          </w:p>
        </w:tc>
        <w:tc>
          <w:tcPr>
            <w:tcW w:w="3099" w:type="dxa"/>
            <w:tcBorders>
              <w:top w:val="single" w:sz="4" w:space="0" w:color="000000"/>
              <w:left w:val="nil"/>
              <w:bottom w:val="single" w:sz="4" w:space="0" w:color="000000"/>
              <w:right w:val="nil"/>
            </w:tcBorders>
            <w:shd w:val="clear" w:color="auto" w:fill="auto"/>
            <w:vAlign w:val="bottom"/>
          </w:tcPr>
          <w:p w14:paraId="29A50C73" w14:textId="77777777" w:rsidR="00763FAE" w:rsidRDefault="00000000">
            <w:pPr>
              <w:ind w:right="85"/>
              <w:jc w:val="both"/>
              <w:rPr>
                <w:color w:val="333333"/>
              </w:rPr>
            </w:pPr>
            <w:r>
              <w:rPr>
                <w:color w:val="333333"/>
              </w:rPr>
              <w:t>2- Interagire con l’utenza e le altre figure professionali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BDB5033" w14:textId="77777777" w:rsidR="00763FAE" w:rsidRDefault="00000000">
            <w:pPr>
              <w:ind w:right="85"/>
              <w:jc w:val="both"/>
              <w:rPr>
                <w:color w:val="333333"/>
              </w:rPr>
            </w:pPr>
            <w:r>
              <w:t>30</w:t>
            </w:r>
          </w:p>
        </w:tc>
      </w:tr>
      <w:tr w:rsidR="00763FAE" w14:paraId="5180BBC9" w14:textId="77777777">
        <w:trPr>
          <w:trHeight w:val="541"/>
        </w:trPr>
        <w:tc>
          <w:tcPr>
            <w:tcW w:w="704" w:type="dxa"/>
          </w:tcPr>
          <w:p w14:paraId="1437ECB2"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40802941" w14:textId="77777777" w:rsidR="00763FAE" w:rsidRDefault="00000000">
            <w:pPr>
              <w:ind w:right="85"/>
              <w:jc w:val="both"/>
              <w:rPr>
                <w:color w:val="333333"/>
              </w:rPr>
            </w:pPr>
            <w:r>
              <w:rPr>
                <w:color w:val="333333"/>
              </w:rPr>
              <w:t xml:space="preserve">Preparazione e somministrazione dei pasti </w:t>
            </w:r>
          </w:p>
        </w:tc>
        <w:tc>
          <w:tcPr>
            <w:tcW w:w="3099" w:type="dxa"/>
            <w:tcBorders>
              <w:top w:val="single" w:sz="4" w:space="0" w:color="000000"/>
              <w:left w:val="single" w:sz="4" w:space="0" w:color="000000"/>
              <w:bottom w:val="single" w:sz="4" w:space="0" w:color="000000"/>
              <w:right w:val="nil"/>
            </w:tcBorders>
            <w:shd w:val="clear" w:color="auto" w:fill="auto"/>
            <w:vAlign w:val="bottom"/>
          </w:tcPr>
          <w:p w14:paraId="0FBB6C1F" w14:textId="77777777" w:rsidR="00763FAE" w:rsidRDefault="00000000">
            <w:pPr>
              <w:ind w:right="85"/>
              <w:jc w:val="both"/>
              <w:rPr>
                <w:color w:val="333333"/>
              </w:rPr>
            </w:pPr>
            <w:r>
              <w:rPr>
                <w:color w:val="333333"/>
              </w:rPr>
              <w:t>2- Interagire con l’utenza e le altre figure professionali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42F9C02" w14:textId="77777777" w:rsidR="00763FAE" w:rsidRDefault="00000000">
            <w:pPr>
              <w:ind w:right="85"/>
              <w:jc w:val="both"/>
              <w:rPr>
                <w:color w:val="333333"/>
              </w:rPr>
            </w:pPr>
            <w:r>
              <w:t>20</w:t>
            </w:r>
          </w:p>
        </w:tc>
      </w:tr>
      <w:tr w:rsidR="00763FAE" w14:paraId="625FEDAF" w14:textId="77777777">
        <w:trPr>
          <w:trHeight w:val="641"/>
        </w:trPr>
        <w:tc>
          <w:tcPr>
            <w:tcW w:w="704" w:type="dxa"/>
          </w:tcPr>
          <w:p w14:paraId="52B0FDA9"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6B002EF5" w14:textId="77777777" w:rsidR="00763FAE" w:rsidRDefault="00000000">
            <w:pPr>
              <w:ind w:right="85"/>
              <w:jc w:val="both"/>
              <w:rPr>
                <w:color w:val="333333"/>
              </w:rPr>
            </w:pPr>
            <w:r>
              <w:rPr>
                <w:color w:val="333333"/>
              </w:rPr>
              <w:t xml:space="preserve">Elementi di prevenzione e sicurezza </w:t>
            </w:r>
          </w:p>
        </w:tc>
        <w:tc>
          <w:tcPr>
            <w:tcW w:w="3099" w:type="dxa"/>
            <w:tcBorders>
              <w:top w:val="single" w:sz="4" w:space="0" w:color="000000"/>
              <w:left w:val="nil"/>
              <w:bottom w:val="single" w:sz="4" w:space="0" w:color="000000"/>
              <w:right w:val="nil"/>
            </w:tcBorders>
            <w:shd w:val="clear" w:color="auto" w:fill="auto"/>
            <w:vAlign w:val="bottom"/>
          </w:tcPr>
          <w:p w14:paraId="011662CC"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2D8CDE7" w14:textId="77777777" w:rsidR="00763FAE" w:rsidRDefault="00000000">
            <w:pPr>
              <w:ind w:right="85"/>
              <w:jc w:val="both"/>
              <w:rPr>
                <w:color w:val="333333"/>
              </w:rPr>
            </w:pPr>
            <w:r>
              <w:t>16</w:t>
            </w:r>
          </w:p>
        </w:tc>
      </w:tr>
      <w:tr w:rsidR="00763FAE" w14:paraId="289850E6" w14:textId="77777777">
        <w:trPr>
          <w:trHeight w:val="300"/>
        </w:trPr>
        <w:tc>
          <w:tcPr>
            <w:tcW w:w="704" w:type="dxa"/>
          </w:tcPr>
          <w:p w14:paraId="152E44EB"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16A5E4" w14:textId="77777777" w:rsidR="00763FAE" w:rsidRDefault="00000000">
            <w:pPr>
              <w:ind w:right="85"/>
              <w:jc w:val="both"/>
              <w:rPr>
                <w:color w:val="333333"/>
              </w:rPr>
            </w:pPr>
            <w:r>
              <w:rPr>
                <w:color w:val="333333"/>
              </w:rPr>
              <w:t xml:space="preserve">Alfabetizzazione informatica </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1EE6F059"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1C9F5BFA" w14:textId="77777777" w:rsidR="00763FAE" w:rsidRDefault="00000000">
            <w:pPr>
              <w:ind w:right="85"/>
              <w:jc w:val="both"/>
              <w:rPr>
                <w:color w:val="333333"/>
              </w:rPr>
            </w:pPr>
            <w:r>
              <w:rPr>
                <w:rFonts w:eastAsia="Calibri" w:cs="Calibri"/>
              </w:rPr>
              <w:t>40</w:t>
            </w:r>
          </w:p>
        </w:tc>
      </w:tr>
      <w:tr w:rsidR="00763FAE" w14:paraId="0FD923E5" w14:textId="77777777">
        <w:trPr>
          <w:trHeight w:val="300"/>
        </w:trPr>
        <w:tc>
          <w:tcPr>
            <w:tcW w:w="704" w:type="dxa"/>
          </w:tcPr>
          <w:p w14:paraId="7664618A"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EF11C" w14:textId="77777777" w:rsidR="00763FAE" w:rsidRDefault="00000000">
            <w:pPr>
              <w:ind w:right="85"/>
              <w:jc w:val="both"/>
              <w:rPr>
                <w:color w:val="333333"/>
              </w:rPr>
            </w:pPr>
            <w:r>
              <w:rPr>
                <w:color w:val="333333"/>
              </w:rPr>
              <w:t xml:space="preserve">Igiene e sicurezza sul luogo di lavoro </w:t>
            </w:r>
          </w:p>
        </w:tc>
        <w:tc>
          <w:tcPr>
            <w:tcW w:w="3099" w:type="dxa"/>
            <w:tcBorders>
              <w:top w:val="single" w:sz="4" w:space="0" w:color="000000"/>
              <w:left w:val="nil"/>
              <w:bottom w:val="single" w:sz="4" w:space="0" w:color="000000"/>
              <w:right w:val="single" w:sz="4" w:space="0" w:color="000000"/>
            </w:tcBorders>
            <w:shd w:val="clear" w:color="auto" w:fill="auto"/>
          </w:tcPr>
          <w:p w14:paraId="667469F4"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1B11AAFB" w14:textId="77777777" w:rsidR="00763FAE" w:rsidRDefault="00000000">
            <w:pPr>
              <w:ind w:right="85"/>
              <w:jc w:val="both"/>
              <w:rPr>
                <w:color w:val="333333"/>
              </w:rPr>
            </w:pPr>
            <w:r>
              <w:rPr>
                <w:rFonts w:eastAsia="Calibri" w:cs="Calibri"/>
              </w:rPr>
              <w:t>16</w:t>
            </w:r>
          </w:p>
        </w:tc>
      </w:tr>
      <w:tr w:rsidR="00763FAE" w14:paraId="16C47405" w14:textId="77777777">
        <w:trPr>
          <w:trHeight w:val="300"/>
        </w:trPr>
        <w:tc>
          <w:tcPr>
            <w:tcW w:w="704" w:type="dxa"/>
          </w:tcPr>
          <w:p w14:paraId="1842D153"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51B6B" w14:textId="77777777" w:rsidR="00763FAE" w:rsidRDefault="00000000">
            <w:pPr>
              <w:ind w:right="85"/>
              <w:jc w:val="both"/>
              <w:rPr>
                <w:color w:val="333333"/>
              </w:rPr>
            </w:pPr>
            <w:r>
              <w:rPr>
                <w:color w:val="333333"/>
              </w:rPr>
              <w:t>Lingua inglese</w:t>
            </w:r>
          </w:p>
        </w:tc>
        <w:tc>
          <w:tcPr>
            <w:tcW w:w="3099" w:type="dxa"/>
            <w:tcBorders>
              <w:top w:val="single" w:sz="4" w:space="0" w:color="000000"/>
              <w:left w:val="nil"/>
              <w:bottom w:val="single" w:sz="4" w:space="0" w:color="000000"/>
              <w:right w:val="single" w:sz="4" w:space="0" w:color="000000"/>
            </w:tcBorders>
            <w:shd w:val="clear" w:color="auto" w:fill="auto"/>
          </w:tcPr>
          <w:p w14:paraId="7FD9AF89"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5D30088A" w14:textId="77777777" w:rsidR="00763FAE" w:rsidRDefault="00000000">
            <w:pPr>
              <w:ind w:right="85"/>
              <w:jc w:val="both"/>
              <w:rPr>
                <w:color w:val="333333"/>
              </w:rPr>
            </w:pPr>
            <w:r>
              <w:rPr>
                <w:rFonts w:eastAsia="Calibri" w:cs="Calibri"/>
              </w:rPr>
              <w:t>24</w:t>
            </w:r>
          </w:p>
        </w:tc>
      </w:tr>
    </w:tbl>
    <w:p w14:paraId="09A3AE26" w14:textId="77777777" w:rsidR="00763FAE" w:rsidRDefault="00763FAE">
      <w:pPr>
        <w:rPr>
          <w:sz w:val="20"/>
          <w:szCs w:val="20"/>
        </w:rPr>
      </w:pP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67D1DE69" w14:textId="77777777">
        <w:trPr>
          <w:trHeight w:val="389"/>
        </w:trPr>
        <w:tc>
          <w:tcPr>
            <w:tcW w:w="9634" w:type="dxa"/>
            <w:gridSpan w:val="4"/>
            <w:shd w:val="clear" w:color="auto" w:fill="BFBFBF"/>
          </w:tcPr>
          <w:p w14:paraId="675CA279" w14:textId="77777777" w:rsidR="00763FAE" w:rsidRDefault="00000000">
            <w:pPr>
              <w:ind w:right="85"/>
              <w:jc w:val="center"/>
              <w:rPr>
                <w:rFonts w:eastAsia="Calibri" w:cs="Calibri"/>
                <w:b/>
              </w:rPr>
            </w:pPr>
            <w:r>
              <w:rPr>
                <w:rFonts w:eastAsia="Calibri" w:cs="Calibri"/>
                <w:b/>
              </w:rPr>
              <w:t>Corso Assistente alla struttura educativa CS811-ED1331 sede: via Castellana, 110 - Palermo</w:t>
            </w:r>
          </w:p>
        </w:tc>
      </w:tr>
      <w:tr w:rsidR="00763FAE" w14:paraId="3638C11B" w14:textId="77777777">
        <w:trPr>
          <w:trHeight w:val="389"/>
        </w:trPr>
        <w:tc>
          <w:tcPr>
            <w:tcW w:w="704" w:type="dxa"/>
            <w:shd w:val="clear" w:color="auto" w:fill="BFBFBF"/>
          </w:tcPr>
          <w:p w14:paraId="794E55E8"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4D429779" w14:textId="77777777" w:rsidR="00763FAE" w:rsidRDefault="00000000">
            <w:pPr>
              <w:ind w:right="85"/>
              <w:jc w:val="both"/>
              <w:rPr>
                <w:rFonts w:eastAsia="Calibri" w:cs="Calibri"/>
                <w:b/>
              </w:rPr>
            </w:pPr>
            <w:r>
              <w:rPr>
                <w:rFonts w:eastAsia="Calibri" w:cs="Calibri"/>
                <w:b/>
              </w:rPr>
              <w:t>Modulo</w:t>
            </w:r>
          </w:p>
        </w:tc>
        <w:tc>
          <w:tcPr>
            <w:tcW w:w="3099" w:type="dxa"/>
            <w:tcBorders>
              <w:bottom w:val="single" w:sz="4" w:space="0" w:color="000000"/>
            </w:tcBorders>
            <w:shd w:val="clear" w:color="auto" w:fill="BFBFBF"/>
          </w:tcPr>
          <w:p w14:paraId="0EB9CFE8"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0969ADAF" w14:textId="77777777" w:rsidR="00763FAE" w:rsidRDefault="00000000">
            <w:pPr>
              <w:ind w:right="85"/>
              <w:jc w:val="both"/>
              <w:rPr>
                <w:rFonts w:eastAsia="Calibri" w:cs="Calibri"/>
                <w:b/>
              </w:rPr>
            </w:pPr>
            <w:r>
              <w:rPr>
                <w:rFonts w:eastAsia="Calibri" w:cs="Calibri"/>
                <w:b/>
              </w:rPr>
              <w:t>Ore</w:t>
            </w:r>
          </w:p>
        </w:tc>
      </w:tr>
      <w:tr w:rsidR="00763FAE" w14:paraId="00D59B38" w14:textId="77777777">
        <w:trPr>
          <w:trHeight w:val="761"/>
        </w:trPr>
        <w:tc>
          <w:tcPr>
            <w:tcW w:w="704" w:type="dxa"/>
          </w:tcPr>
          <w:p w14:paraId="3A54FAEE"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B594B" w14:textId="77777777" w:rsidR="00763FAE" w:rsidRDefault="00000000">
            <w:pPr>
              <w:ind w:right="85"/>
              <w:jc w:val="both"/>
              <w:rPr>
                <w:color w:val="333333"/>
              </w:rPr>
            </w:pPr>
            <w:r>
              <w:rPr>
                <w:color w:val="333333"/>
              </w:rPr>
              <w:t xml:space="preserve">Elementi di cura e organizzazione degli spazi e delle attrezzature </w:t>
            </w:r>
          </w:p>
        </w:tc>
        <w:tc>
          <w:tcPr>
            <w:tcW w:w="3099" w:type="dxa"/>
            <w:tcBorders>
              <w:top w:val="single" w:sz="4" w:space="0" w:color="000000"/>
              <w:left w:val="nil"/>
              <w:bottom w:val="single" w:sz="4" w:space="0" w:color="000000"/>
              <w:right w:val="nil"/>
            </w:tcBorders>
            <w:shd w:val="clear" w:color="auto" w:fill="auto"/>
            <w:vAlign w:val="bottom"/>
          </w:tcPr>
          <w:p w14:paraId="3F0D9479"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single" w:sz="8" w:space="0" w:color="000000"/>
              <w:left w:val="single" w:sz="4" w:space="0" w:color="000000"/>
              <w:bottom w:val="single" w:sz="4" w:space="0" w:color="000000"/>
              <w:right w:val="single" w:sz="4" w:space="0" w:color="000000"/>
            </w:tcBorders>
            <w:shd w:val="clear" w:color="auto" w:fill="auto"/>
          </w:tcPr>
          <w:p w14:paraId="0705B3F6" w14:textId="77777777" w:rsidR="00763FAE" w:rsidRDefault="00000000">
            <w:pPr>
              <w:ind w:right="85"/>
              <w:jc w:val="both"/>
              <w:rPr>
                <w:color w:val="333333"/>
              </w:rPr>
            </w:pPr>
            <w:r>
              <w:t>25</w:t>
            </w:r>
          </w:p>
        </w:tc>
      </w:tr>
      <w:tr w:rsidR="00763FAE" w14:paraId="649E68FA" w14:textId="77777777">
        <w:trPr>
          <w:trHeight w:val="300"/>
        </w:trPr>
        <w:tc>
          <w:tcPr>
            <w:tcW w:w="704" w:type="dxa"/>
          </w:tcPr>
          <w:p w14:paraId="1DB06553"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132BDA8D" w14:textId="77777777" w:rsidR="00763FAE" w:rsidRDefault="00000000">
            <w:pPr>
              <w:ind w:right="85"/>
              <w:jc w:val="both"/>
              <w:rPr>
                <w:color w:val="333333"/>
              </w:rPr>
            </w:pPr>
            <w:r>
              <w:rPr>
                <w:color w:val="333333"/>
              </w:rPr>
              <w:t xml:space="preserve">Elementi di primo soccorso </w:t>
            </w:r>
          </w:p>
        </w:tc>
        <w:tc>
          <w:tcPr>
            <w:tcW w:w="3099" w:type="dxa"/>
            <w:tcBorders>
              <w:top w:val="single" w:sz="4" w:space="0" w:color="000000"/>
              <w:left w:val="nil"/>
              <w:bottom w:val="single" w:sz="4" w:space="0" w:color="000000"/>
              <w:right w:val="nil"/>
            </w:tcBorders>
            <w:shd w:val="clear" w:color="auto" w:fill="auto"/>
            <w:vAlign w:val="bottom"/>
          </w:tcPr>
          <w:p w14:paraId="146C1773" w14:textId="77777777" w:rsidR="00763FAE" w:rsidRDefault="00000000">
            <w:pPr>
              <w:ind w:right="85"/>
              <w:jc w:val="both"/>
              <w:rPr>
                <w:color w:val="333333"/>
              </w:rPr>
            </w:pPr>
            <w:r>
              <w:rPr>
                <w:color w:val="333333"/>
              </w:rPr>
              <w:t>2- Interagire con l’utenza e le altre figure professionali</w:t>
            </w:r>
          </w:p>
        </w:tc>
        <w:tc>
          <w:tcPr>
            <w:tcW w:w="992" w:type="dxa"/>
            <w:tcBorders>
              <w:top w:val="nil"/>
              <w:left w:val="single" w:sz="4" w:space="0" w:color="000000"/>
              <w:bottom w:val="single" w:sz="4" w:space="0" w:color="000000"/>
              <w:right w:val="single" w:sz="4" w:space="0" w:color="000000"/>
            </w:tcBorders>
            <w:shd w:val="clear" w:color="auto" w:fill="auto"/>
          </w:tcPr>
          <w:p w14:paraId="11CC45CC" w14:textId="77777777" w:rsidR="00763FAE" w:rsidRDefault="00000000">
            <w:pPr>
              <w:ind w:right="85"/>
              <w:jc w:val="both"/>
              <w:rPr>
                <w:color w:val="333333"/>
              </w:rPr>
            </w:pPr>
            <w:r>
              <w:t>20</w:t>
            </w:r>
          </w:p>
        </w:tc>
      </w:tr>
      <w:tr w:rsidR="00763FAE" w14:paraId="67E7474D" w14:textId="77777777">
        <w:trPr>
          <w:trHeight w:val="300"/>
        </w:trPr>
        <w:tc>
          <w:tcPr>
            <w:tcW w:w="704" w:type="dxa"/>
          </w:tcPr>
          <w:p w14:paraId="2C2E3A6B"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0483D2C6" w14:textId="77777777" w:rsidR="00763FAE" w:rsidRDefault="00000000">
            <w:pPr>
              <w:ind w:right="85"/>
              <w:jc w:val="both"/>
              <w:rPr>
                <w:color w:val="333333"/>
              </w:rPr>
            </w:pPr>
            <w:r>
              <w:rPr>
                <w:color w:val="333333"/>
              </w:rPr>
              <w:t xml:space="preserve">Elementi di attività ludiche </w:t>
            </w:r>
          </w:p>
        </w:tc>
        <w:tc>
          <w:tcPr>
            <w:tcW w:w="3099" w:type="dxa"/>
            <w:tcBorders>
              <w:top w:val="single" w:sz="4" w:space="0" w:color="000000"/>
              <w:left w:val="nil"/>
              <w:bottom w:val="single" w:sz="4" w:space="0" w:color="000000"/>
              <w:right w:val="nil"/>
            </w:tcBorders>
            <w:shd w:val="clear" w:color="auto" w:fill="auto"/>
            <w:vAlign w:val="bottom"/>
          </w:tcPr>
          <w:p w14:paraId="5039965F" w14:textId="77777777" w:rsidR="00763FAE" w:rsidRDefault="00000000">
            <w:pPr>
              <w:ind w:right="85"/>
              <w:jc w:val="both"/>
              <w:rPr>
                <w:color w:val="333333"/>
              </w:rPr>
            </w:pPr>
            <w:r>
              <w:rPr>
                <w:color w:val="333333"/>
              </w:rPr>
              <w:t>2- Interagire con l’utenza e le altre figure professionali</w:t>
            </w:r>
          </w:p>
        </w:tc>
        <w:tc>
          <w:tcPr>
            <w:tcW w:w="992" w:type="dxa"/>
            <w:tcBorders>
              <w:top w:val="nil"/>
              <w:left w:val="single" w:sz="4" w:space="0" w:color="000000"/>
              <w:bottom w:val="single" w:sz="4" w:space="0" w:color="000000"/>
              <w:right w:val="single" w:sz="4" w:space="0" w:color="000000"/>
            </w:tcBorders>
            <w:shd w:val="clear" w:color="auto" w:fill="auto"/>
          </w:tcPr>
          <w:p w14:paraId="4C4AAD4D" w14:textId="77777777" w:rsidR="00763FAE" w:rsidRDefault="00000000">
            <w:pPr>
              <w:ind w:right="85"/>
              <w:jc w:val="both"/>
              <w:rPr>
                <w:color w:val="333333"/>
              </w:rPr>
            </w:pPr>
            <w:r>
              <w:t>54</w:t>
            </w:r>
          </w:p>
        </w:tc>
      </w:tr>
      <w:tr w:rsidR="00763FAE" w14:paraId="1C649879" w14:textId="77777777">
        <w:trPr>
          <w:trHeight w:val="300"/>
        </w:trPr>
        <w:tc>
          <w:tcPr>
            <w:tcW w:w="704" w:type="dxa"/>
          </w:tcPr>
          <w:p w14:paraId="2EA73721"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5FFAC4E1" w14:textId="77777777" w:rsidR="00763FAE" w:rsidRDefault="00000000">
            <w:pPr>
              <w:ind w:right="85"/>
              <w:jc w:val="both"/>
              <w:rPr>
                <w:color w:val="333333"/>
              </w:rPr>
            </w:pPr>
            <w:r>
              <w:rPr>
                <w:color w:val="333333"/>
              </w:rPr>
              <w:t>Elementi di puericultura e igiene</w:t>
            </w:r>
          </w:p>
        </w:tc>
        <w:tc>
          <w:tcPr>
            <w:tcW w:w="3099" w:type="dxa"/>
            <w:tcBorders>
              <w:top w:val="single" w:sz="4" w:space="0" w:color="000000"/>
              <w:left w:val="nil"/>
              <w:bottom w:val="single" w:sz="4" w:space="0" w:color="000000"/>
              <w:right w:val="nil"/>
            </w:tcBorders>
            <w:shd w:val="clear" w:color="auto" w:fill="auto"/>
            <w:vAlign w:val="bottom"/>
          </w:tcPr>
          <w:p w14:paraId="325FC80D"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nil"/>
              <w:left w:val="single" w:sz="4" w:space="0" w:color="000000"/>
              <w:bottom w:val="single" w:sz="4" w:space="0" w:color="000000"/>
              <w:right w:val="single" w:sz="4" w:space="0" w:color="000000"/>
            </w:tcBorders>
            <w:shd w:val="clear" w:color="auto" w:fill="FFFFFF"/>
          </w:tcPr>
          <w:p w14:paraId="1F8A6C2C" w14:textId="77777777" w:rsidR="00763FAE" w:rsidRDefault="00000000">
            <w:pPr>
              <w:ind w:right="85"/>
              <w:jc w:val="both"/>
              <w:rPr>
                <w:color w:val="333333"/>
              </w:rPr>
            </w:pPr>
            <w:r>
              <w:t>25</w:t>
            </w:r>
          </w:p>
        </w:tc>
      </w:tr>
      <w:tr w:rsidR="00763FAE" w14:paraId="34C96763" w14:textId="77777777">
        <w:trPr>
          <w:trHeight w:val="300"/>
        </w:trPr>
        <w:tc>
          <w:tcPr>
            <w:tcW w:w="704" w:type="dxa"/>
          </w:tcPr>
          <w:p w14:paraId="5A3A0E2E"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003EEBB5" w14:textId="77777777" w:rsidR="00763FAE" w:rsidRDefault="00000000">
            <w:pPr>
              <w:ind w:right="85"/>
              <w:jc w:val="both"/>
              <w:rPr>
                <w:color w:val="333333"/>
              </w:rPr>
            </w:pPr>
            <w:r>
              <w:rPr>
                <w:color w:val="333333"/>
              </w:rPr>
              <w:t xml:space="preserve">Lavoro di gruppo in contesti educativi </w:t>
            </w:r>
          </w:p>
        </w:tc>
        <w:tc>
          <w:tcPr>
            <w:tcW w:w="3099" w:type="dxa"/>
            <w:tcBorders>
              <w:top w:val="single" w:sz="4" w:space="0" w:color="000000"/>
              <w:left w:val="nil"/>
              <w:bottom w:val="single" w:sz="4" w:space="0" w:color="000000"/>
              <w:right w:val="nil"/>
            </w:tcBorders>
            <w:shd w:val="clear" w:color="auto" w:fill="auto"/>
            <w:vAlign w:val="bottom"/>
          </w:tcPr>
          <w:p w14:paraId="08E52EF0" w14:textId="77777777" w:rsidR="00763FAE" w:rsidRDefault="00000000">
            <w:pPr>
              <w:ind w:right="85"/>
              <w:jc w:val="both"/>
              <w:rPr>
                <w:color w:val="333333"/>
              </w:rPr>
            </w:pPr>
            <w:r>
              <w:rPr>
                <w:color w:val="333333"/>
              </w:rPr>
              <w:t>2- Interagire con l’utenza e le altre figure professionali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B4658CC" w14:textId="77777777" w:rsidR="00763FAE" w:rsidRDefault="00000000">
            <w:pPr>
              <w:ind w:right="85"/>
              <w:jc w:val="both"/>
              <w:rPr>
                <w:color w:val="333333"/>
              </w:rPr>
            </w:pPr>
            <w:r>
              <w:t>30</w:t>
            </w:r>
          </w:p>
        </w:tc>
      </w:tr>
      <w:tr w:rsidR="00763FAE" w14:paraId="7A34DD89" w14:textId="77777777">
        <w:trPr>
          <w:trHeight w:val="541"/>
        </w:trPr>
        <w:tc>
          <w:tcPr>
            <w:tcW w:w="704" w:type="dxa"/>
          </w:tcPr>
          <w:p w14:paraId="2D9010FD"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0AE89374" w14:textId="77777777" w:rsidR="00763FAE" w:rsidRDefault="00000000">
            <w:pPr>
              <w:ind w:right="85"/>
              <w:jc w:val="both"/>
              <w:rPr>
                <w:color w:val="333333"/>
              </w:rPr>
            </w:pPr>
            <w:r>
              <w:rPr>
                <w:color w:val="333333"/>
              </w:rPr>
              <w:t xml:space="preserve">Preparazione e somministrazione dei pasti </w:t>
            </w:r>
          </w:p>
        </w:tc>
        <w:tc>
          <w:tcPr>
            <w:tcW w:w="3099" w:type="dxa"/>
            <w:tcBorders>
              <w:top w:val="single" w:sz="4" w:space="0" w:color="000000"/>
              <w:left w:val="single" w:sz="4" w:space="0" w:color="000000"/>
              <w:bottom w:val="single" w:sz="4" w:space="0" w:color="000000"/>
              <w:right w:val="nil"/>
            </w:tcBorders>
            <w:shd w:val="clear" w:color="auto" w:fill="auto"/>
            <w:vAlign w:val="bottom"/>
          </w:tcPr>
          <w:p w14:paraId="176D7EF1" w14:textId="77777777" w:rsidR="00763FAE" w:rsidRDefault="00000000">
            <w:pPr>
              <w:ind w:right="85"/>
              <w:jc w:val="both"/>
              <w:rPr>
                <w:color w:val="333333"/>
              </w:rPr>
            </w:pPr>
            <w:r>
              <w:rPr>
                <w:color w:val="333333"/>
              </w:rPr>
              <w:t>2- Interagire con l’utenza e le altre figure professionali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EABA70F" w14:textId="77777777" w:rsidR="00763FAE" w:rsidRDefault="00000000">
            <w:pPr>
              <w:ind w:right="85"/>
              <w:jc w:val="both"/>
              <w:rPr>
                <w:color w:val="333333"/>
              </w:rPr>
            </w:pPr>
            <w:r>
              <w:t>20</w:t>
            </w:r>
          </w:p>
        </w:tc>
      </w:tr>
      <w:tr w:rsidR="00763FAE" w14:paraId="46926930" w14:textId="77777777">
        <w:trPr>
          <w:trHeight w:val="641"/>
        </w:trPr>
        <w:tc>
          <w:tcPr>
            <w:tcW w:w="704" w:type="dxa"/>
          </w:tcPr>
          <w:p w14:paraId="5923D0F8" w14:textId="77777777" w:rsidR="00763FAE" w:rsidRDefault="00763FAE">
            <w:pPr>
              <w:ind w:right="85"/>
              <w:jc w:val="both"/>
              <w:rPr>
                <w:rFonts w:eastAsia="Calibri" w:cs="Calibri"/>
              </w:rPr>
            </w:pPr>
          </w:p>
        </w:tc>
        <w:tc>
          <w:tcPr>
            <w:tcW w:w="4839" w:type="dxa"/>
            <w:tcBorders>
              <w:top w:val="nil"/>
              <w:left w:val="single" w:sz="4" w:space="0" w:color="000000"/>
              <w:bottom w:val="single" w:sz="4" w:space="0" w:color="000000"/>
              <w:right w:val="single" w:sz="4" w:space="0" w:color="000000"/>
            </w:tcBorders>
            <w:shd w:val="clear" w:color="auto" w:fill="auto"/>
            <w:vAlign w:val="center"/>
          </w:tcPr>
          <w:p w14:paraId="4E14B234" w14:textId="77777777" w:rsidR="00763FAE" w:rsidRDefault="00000000">
            <w:pPr>
              <w:ind w:right="85"/>
              <w:jc w:val="both"/>
              <w:rPr>
                <w:color w:val="333333"/>
              </w:rPr>
            </w:pPr>
            <w:r>
              <w:rPr>
                <w:color w:val="333333"/>
              </w:rPr>
              <w:t xml:space="preserve">Elementi di prevenzione e sicurezza </w:t>
            </w:r>
          </w:p>
        </w:tc>
        <w:tc>
          <w:tcPr>
            <w:tcW w:w="3099" w:type="dxa"/>
            <w:tcBorders>
              <w:top w:val="single" w:sz="4" w:space="0" w:color="000000"/>
              <w:left w:val="nil"/>
              <w:bottom w:val="single" w:sz="4" w:space="0" w:color="000000"/>
              <w:right w:val="nil"/>
            </w:tcBorders>
            <w:shd w:val="clear" w:color="auto" w:fill="auto"/>
            <w:vAlign w:val="bottom"/>
          </w:tcPr>
          <w:p w14:paraId="0B055541" w14:textId="77777777" w:rsidR="00763FAE" w:rsidRDefault="00000000">
            <w:pPr>
              <w:ind w:right="85"/>
              <w:jc w:val="both"/>
              <w:rPr>
                <w:color w:val="333333"/>
              </w:rPr>
            </w:pPr>
            <w:r>
              <w:rPr>
                <w:color w:val="333333"/>
              </w:rPr>
              <w:t>1-Curare la pulizia e l’organizzazione degli ambienti interni ed esterni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6A4425A" w14:textId="77777777" w:rsidR="00763FAE" w:rsidRDefault="00000000">
            <w:pPr>
              <w:ind w:right="85"/>
              <w:jc w:val="both"/>
              <w:rPr>
                <w:color w:val="333333"/>
              </w:rPr>
            </w:pPr>
            <w:r>
              <w:t>16</w:t>
            </w:r>
          </w:p>
        </w:tc>
      </w:tr>
      <w:tr w:rsidR="00763FAE" w14:paraId="140BEFD7" w14:textId="77777777">
        <w:trPr>
          <w:trHeight w:val="300"/>
        </w:trPr>
        <w:tc>
          <w:tcPr>
            <w:tcW w:w="704" w:type="dxa"/>
          </w:tcPr>
          <w:p w14:paraId="79DA1EE4"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00378" w14:textId="77777777" w:rsidR="00763FAE" w:rsidRDefault="00000000">
            <w:pPr>
              <w:ind w:right="85"/>
              <w:jc w:val="both"/>
              <w:rPr>
                <w:color w:val="333333"/>
              </w:rPr>
            </w:pPr>
            <w:r>
              <w:rPr>
                <w:color w:val="333333"/>
              </w:rPr>
              <w:t xml:space="preserve">Alfabetizzazione informatica </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FF1E924"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4E89B5B0" w14:textId="77777777" w:rsidR="00763FAE" w:rsidRDefault="00000000">
            <w:pPr>
              <w:ind w:right="85"/>
              <w:jc w:val="both"/>
              <w:rPr>
                <w:color w:val="333333"/>
              </w:rPr>
            </w:pPr>
            <w:r>
              <w:rPr>
                <w:rFonts w:eastAsia="Calibri" w:cs="Calibri"/>
              </w:rPr>
              <w:t>40</w:t>
            </w:r>
          </w:p>
        </w:tc>
      </w:tr>
      <w:tr w:rsidR="00763FAE" w14:paraId="688D1AE5" w14:textId="77777777">
        <w:trPr>
          <w:trHeight w:val="300"/>
        </w:trPr>
        <w:tc>
          <w:tcPr>
            <w:tcW w:w="704" w:type="dxa"/>
          </w:tcPr>
          <w:p w14:paraId="28FCC8D9"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1FA16" w14:textId="77777777" w:rsidR="00763FAE" w:rsidRDefault="00000000">
            <w:pPr>
              <w:ind w:right="85"/>
              <w:jc w:val="both"/>
              <w:rPr>
                <w:color w:val="333333"/>
              </w:rPr>
            </w:pPr>
            <w:r>
              <w:rPr>
                <w:color w:val="333333"/>
              </w:rPr>
              <w:t xml:space="preserve">Igiene e sicurezza sul luogo di lavoro </w:t>
            </w:r>
          </w:p>
        </w:tc>
        <w:tc>
          <w:tcPr>
            <w:tcW w:w="3099" w:type="dxa"/>
            <w:tcBorders>
              <w:top w:val="single" w:sz="4" w:space="0" w:color="000000"/>
              <w:left w:val="nil"/>
              <w:bottom w:val="single" w:sz="4" w:space="0" w:color="000000"/>
              <w:right w:val="single" w:sz="4" w:space="0" w:color="000000"/>
            </w:tcBorders>
            <w:shd w:val="clear" w:color="auto" w:fill="auto"/>
          </w:tcPr>
          <w:p w14:paraId="3AD3DBE2"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6CA74849" w14:textId="77777777" w:rsidR="00763FAE" w:rsidRDefault="00000000">
            <w:pPr>
              <w:ind w:right="85"/>
              <w:jc w:val="both"/>
              <w:rPr>
                <w:color w:val="333333"/>
              </w:rPr>
            </w:pPr>
            <w:r>
              <w:rPr>
                <w:rFonts w:eastAsia="Calibri" w:cs="Calibri"/>
              </w:rPr>
              <w:t>16</w:t>
            </w:r>
          </w:p>
        </w:tc>
      </w:tr>
      <w:tr w:rsidR="00763FAE" w14:paraId="40774890" w14:textId="77777777">
        <w:trPr>
          <w:trHeight w:val="300"/>
        </w:trPr>
        <w:tc>
          <w:tcPr>
            <w:tcW w:w="704" w:type="dxa"/>
          </w:tcPr>
          <w:p w14:paraId="084D9F22"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E89F5" w14:textId="77777777" w:rsidR="00763FAE" w:rsidRDefault="00000000">
            <w:pPr>
              <w:ind w:right="85"/>
              <w:jc w:val="both"/>
              <w:rPr>
                <w:color w:val="333333"/>
              </w:rPr>
            </w:pPr>
            <w:r>
              <w:rPr>
                <w:color w:val="333333"/>
              </w:rPr>
              <w:t>Lingua inglese</w:t>
            </w:r>
          </w:p>
        </w:tc>
        <w:tc>
          <w:tcPr>
            <w:tcW w:w="3099" w:type="dxa"/>
            <w:tcBorders>
              <w:top w:val="single" w:sz="4" w:space="0" w:color="000000"/>
              <w:left w:val="nil"/>
              <w:bottom w:val="single" w:sz="4" w:space="0" w:color="000000"/>
              <w:right w:val="single" w:sz="4" w:space="0" w:color="000000"/>
            </w:tcBorders>
            <w:shd w:val="clear" w:color="auto" w:fill="auto"/>
          </w:tcPr>
          <w:p w14:paraId="085F5519"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4C50526F" w14:textId="77777777" w:rsidR="00763FAE" w:rsidRDefault="00000000">
            <w:pPr>
              <w:ind w:right="85"/>
              <w:jc w:val="both"/>
              <w:rPr>
                <w:color w:val="333333"/>
              </w:rPr>
            </w:pPr>
            <w:r>
              <w:rPr>
                <w:rFonts w:eastAsia="Calibri" w:cs="Calibri"/>
              </w:rPr>
              <w:t>24</w:t>
            </w:r>
          </w:p>
        </w:tc>
      </w:tr>
    </w:tbl>
    <w:p w14:paraId="3B2786CB" w14:textId="77777777" w:rsidR="00763FAE" w:rsidRDefault="00763FAE">
      <w:pPr>
        <w:widowControl/>
        <w:rPr>
          <w:color w:val="333333"/>
        </w:rPr>
      </w:pPr>
    </w:p>
    <w:p w14:paraId="766AE259" w14:textId="77777777" w:rsidR="00763FAE" w:rsidRDefault="00763FAE">
      <w:pPr>
        <w:rPr>
          <w:sz w:val="20"/>
          <w:szCs w:val="20"/>
        </w:rPr>
      </w:pP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5D4A68CB" w14:textId="77777777">
        <w:trPr>
          <w:trHeight w:val="389"/>
        </w:trPr>
        <w:tc>
          <w:tcPr>
            <w:tcW w:w="9634" w:type="dxa"/>
            <w:gridSpan w:val="4"/>
            <w:shd w:val="clear" w:color="auto" w:fill="BFBFBF"/>
          </w:tcPr>
          <w:p w14:paraId="7D7A70E8" w14:textId="77777777" w:rsidR="00763FAE" w:rsidRDefault="00000000">
            <w:pPr>
              <w:ind w:right="85"/>
              <w:jc w:val="center"/>
              <w:rPr>
                <w:rFonts w:eastAsia="Calibri" w:cs="Calibri"/>
                <w:b/>
              </w:rPr>
            </w:pPr>
            <w:bookmarkStart w:id="2" w:name="_heading=h.30j0zll" w:colFirst="0" w:colLast="0"/>
            <w:bookmarkEnd w:id="2"/>
            <w:r>
              <w:rPr>
                <w:rFonts w:eastAsia="Calibri" w:cs="Calibri"/>
                <w:b/>
              </w:rPr>
              <w:t>Corso Tecnologie informatiche CS2403-ED3967 sede: via Castellana, 110 - Palermo</w:t>
            </w:r>
          </w:p>
        </w:tc>
      </w:tr>
      <w:tr w:rsidR="00763FAE" w14:paraId="796CEDC3" w14:textId="77777777">
        <w:trPr>
          <w:trHeight w:val="389"/>
        </w:trPr>
        <w:tc>
          <w:tcPr>
            <w:tcW w:w="704" w:type="dxa"/>
            <w:shd w:val="clear" w:color="auto" w:fill="BFBFBF"/>
          </w:tcPr>
          <w:p w14:paraId="0AA31EF9"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2EE7E729" w14:textId="77777777" w:rsidR="00763FAE" w:rsidRDefault="00000000">
            <w:pPr>
              <w:ind w:right="85"/>
              <w:jc w:val="both"/>
              <w:rPr>
                <w:rFonts w:eastAsia="Calibri" w:cs="Calibri"/>
                <w:b/>
              </w:rPr>
            </w:pPr>
            <w:r>
              <w:rPr>
                <w:rFonts w:eastAsia="Calibri" w:cs="Calibri"/>
                <w:b/>
              </w:rPr>
              <w:t>Modulo</w:t>
            </w:r>
          </w:p>
        </w:tc>
        <w:tc>
          <w:tcPr>
            <w:tcW w:w="3099" w:type="dxa"/>
            <w:tcBorders>
              <w:bottom w:val="single" w:sz="4" w:space="0" w:color="000000"/>
            </w:tcBorders>
            <w:shd w:val="clear" w:color="auto" w:fill="BFBFBF"/>
          </w:tcPr>
          <w:p w14:paraId="119BEC49"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25C45E93" w14:textId="77777777" w:rsidR="00763FAE" w:rsidRDefault="00000000">
            <w:pPr>
              <w:ind w:right="85"/>
              <w:jc w:val="both"/>
              <w:rPr>
                <w:rFonts w:eastAsia="Calibri" w:cs="Calibri"/>
                <w:b/>
              </w:rPr>
            </w:pPr>
            <w:r>
              <w:rPr>
                <w:rFonts w:eastAsia="Calibri" w:cs="Calibri"/>
                <w:b/>
              </w:rPr>
              <w:t>Ore</w:t>
            </w:r>
          </w:p>
        </w:tc>
      </w:tr>
      <w:tr w:rsidR="00763FAE" w14:paraId="6188F59E" w14:textId="77777777">
        <w:trPr>
          <w:trHeight w:val="761"/>
        </w:trPr>
        <w:tc>
          <w:tcPr>
            <w:tcW w:w="704" w:type="dxa"/>
          </w:tcPr>
          <w:p w14:paraId="62EA532A"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auto"/>
            <w:vAlign w:val="bottom"/>
          </w:tcPr>
          <w:p w14:paraId="52855FE1" w14:textId="77777777" w:rsidR="00763FAE" w:rsidRDefault="00000000">
            <w:pPr>
              <w:pBdr>
                <w:top w:val="nil"/>
                <w:left w:val="nil"/>
                <w:bottom w:val="nil"/>
                <w:right w:val="nil"/>
                <w:between w:val="nil"/>
              </w:pBdr>
              <w:ind w:right="85"/>
              <w:jc w:val="both"/>
              <w:rPr>
                <w:color w:val="333333"/>
              </w:rPr>
            </w:pPr>
            <w:r>
              <w:rPr>
                <w:color w:val="333333"/>
              </w:rPr>
              <w:t>Principi di elaborazione testi</w:t>
            </w:r>
          </w:p>
        </w:tc>
        <w:tc>
          <w:tcPr>
            <w:tcW w:w="3099" w:type="dxa"/>
            <w:tcBorders>
              <w:top w:val="single" w:sz="4" w:space="0" w:color="000000"/>
              <w:left w:val="nil"/>
              <w:bottom w:val="single" w:sz="4" w:space="0" w:color="000000"/>
              <w:right w:val="nil"/>
            </w:tcBorders>
            <w:shd w:val="clear" w:color="auto" w:fill="auto"/>
            <w:vAlign w:val="bottom"/>
          </w:tcPr>
          <w:p w14:paraId="61BC0A9C" w14:textId="77777777" w:rsidR="00763FAE" w:rsidRDefault="00000000">
            <w:pPr>
              <w:pBdr>
                <w:top w:val="nil"/>
                <w:left w:val="nil"/>
                <w:bottom w:val="nil"/>
                <w:right w:val="nil"/>
                <w:between w:val="nil"/>
              </w:pBdr>
              <w:ind w:right="85"/>
              <w:jc w:val="both"/>
              <w:rPr>
                <w:color w:val="333333"/>
              </w:rPr>
            </w:pPr>
            <w:r>
              <w:rPr>
                <w:color w:val="333333"/>
              </w:rPr>
              <w:t>2  Realizzare documenti con programmi di elaborazione testi</w:t>
            </w:r>
          </w:p>
        </w:tc>
        <w:tc>
          <w:tcPr>
            <w:tcW w:w="992" w:type="dxa"/>
            <w:tcBorders>
              <w:top w:val="single" w:sz="8" w:space="0" w:color="000000"/>
              <w:left w:val="single" w:sz="4" w:space="0" w:color="000000"/>
              <w:bottom w:val="single" w:sz="4" w:space="0" w:color="000000"/>
              <w:right w:val="single" w:sz="4" w:space="0" w:color="000000"/>
            </w:tcBorders>
            <w:shd w:val="clear" w:color="auto" w:fill="auto"/>
            <w:vAlign w:val="bottom"/>
          </w:tcPr>
          <w:p w14:paraId="05EFF4A4" w14:textId="77777777" w:rsidR="00763FAE" w:rsidRDefault="00000000">
            <w:pPr>
              <w:pBdr>
                <w:top w:val="nil"/>
                <w:left w:val="nil"/>
                <w:bottom w:val="nil"/>
                <w:right w:val="nil"/>
                <w:between w:val="nil"/>
              </w:pBdr>
              <w:ind w:right="85"/>
              <w:jc w:val="both"/>
              <w:rPr>
                <w:color w:val="333333"/>
              </w:rPr>
            </w:pPr>
            <w:r>
              <w:rPr>
                <w:color w:val="333333"/>
              </w:rPr>
              <w:t>20</w:t>
            </w:r>
          </w:p>
        </w:tc>
      </w:tr>
      <w:tr w:rsidR="00763FAE" w14:paraId="01E13265" w14:textId="77777777">
        <w:trPr>
          <w:trHeight w:val="761"/>
        </w:trPr>
        <w:tc>
          <w:tcPr>
            <w:tcW w:w="704" w:type="dxa"/>
          </w:tcPr>
          <w:p w14:paraId="5E439785"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auto"/>
            <w:vAlign w:val="bottom"/>
          </w:tcPr>
          <w:p w14:paraId="6218C373" w14:textId="77777777" w:rsidR="00763FAE" w:rsidRDefault="00000000">
            <w:pPr>
              <w:pBdr>
                <w:top w:val="nil"/>
                <w:left w:val="nil"/>
                <w:bottom w:val="nil"/>
                <w:right w:val="nil"/>
                <w:between w:val="nil"/>
              </w:pBdr>
              <w:ind w:right="85"/>
              <w:jc w:val="both"/>
              <w:rPr>
                <w:color w:val="333333"/>
              </w:rPr>
            </w:pPr>
            <w:r>
              <w:rPr>
                <w:color w:val="333333"/>
              </w:rPr>
              <w:t>Elementi di foglio elettronico</w:t>
            </w:r>
          </w:p>
        </w:tc>
        <w:tc>
          <w:tcPr>
            <w:tcW w:w="3099" w:type="dxa"/>
            <w:tcBorders>
              <w:top w:val="single" w:sz="4" w:space="0" w:color="000000"/>
              <w:left w:val="nil"/>
              <w:bottom w:val="single" w:sz="4" w:space="0" w:color="000000"/>
              <w:right w:val="nil"/>
            </w:tcBorders>
            <w:shd w:val="clear" w:color="auto" w:fill="auto"/>
            <w:vAlign w:val="bottom"/>
          </w:tcPr>
          <w:p w14:paraId="6B0EEF76" w14:textId="77777777" w:rsidR="00763FAE" w:rsidRDefault="00000000">
            <w:pPr>
              <w:shd w:val="clear" w:color="auto" w:fill="FFFFFF"/>
              <w:spacing w:after="160"/>
              <w:rPr>
                <w:color w:val="333333"/>
              </w:rPr>
            </w:pPr>
            <w:r>
              <w:rPr>
                <w:color w:val="333333"/>
              </w:rPr>
              <w:t>3 - Realizzare fogli di calcolo</w:t>
            </w:r>
          </w:p>
          <w:p w14:paraId="37057628" w14:textId="77777777" w:rsidR="00763FAE" w:rsidRDefault="00763FAE">
            <w:pPr>
              <w:pBdr>
                <w:top w:val="nil"/>
                <w:left w:val="nil"/>
                <w:bottom w:val="nil"/>
                <w:right w:val="nil"/>
                <w:between w:val="nil"/>
              </w:pBdr>
              <w:ind w:right="85"/>
              <w:jc w:val="both"/>
              <w:rPr>
                <w:color w:val="333333"/>
              </w:rPr>
            </w:pPr>
          </w:p>
        </w:tc>
        <w:tc>
          <w:tcPr>
            <w:tcW w:w="992" w:type="dxa"/>
            <w:tcBorders>
              <w:top w:val="single" w:sz="8" w:space="0" w:color="000000"/>
              <w:left w:val="single" w:sz="4" w:space="0" w:color="000000"/>
              <w:bottom w:val="single" w:sz="4" w:space="0" w:color="000000"/>
              <w:right w:val="single" w:sz="4" w:space="0" w:color="000000"/>
            </w:tcBorders>
            <w:shd w:val="clear" w:color="auto" w:fill="auto"/>
            <w:vAlign w:val="bottom"/>
          </w:tcPr>
          <w:p w14:paraId="6792B2C6" w14:textId="77777777" w:rsidR="00763FAE" w:rsidRDefault="00000000">
            <w:pPr>
              <w:pBdr>
                <w:top w:val="nil"/>
                <w:left w:val="nil"/>
                <w:bottom w:val="nil"/>
                <w:right w:val="nil"/>
                <w:between w:val="nil"/>
              </w:pBdr>
              <w:ind w:right="85"/>
              <w:jc w:val="both"/>
              <w:rPr>
                <w:color w:val="333333"/>
              </w:rPr>
            </w:pPr>
            <w:r>
              <w:rPr>
                <w:color w:val="333333"/>
              </w:rPr>
              <w:t>30</w:t>
            </w:r>
          </w:p>
        </w:tc>
      </w:tr>
      <w:tr w:rsidR="00763FAE" w14:paraId="1B3BFC8C" w14:textId="77777777">
        <w:trPr>
          <w:trHeight w:val="761"/>
        </w:trPr>
        <w:tc>
          <w:tcPr>
            <w:tcW w:w="704" w:type="dxa"/>
          </w:tcPr>
          <w:p w14:paraId="375705B6" w14:textId="77777777" w:rsidR="00763FAE" w:rsidRDefault="00763FAE">
            <w:pPr>
              <w:ind w:right="85"/>
              <w:jc w:val="both"/>
              <w:rPr>
                <w:rFonts w:eastAsia="Calibri" w:cs="Calibri"/>
              </w:rPr>
            </w:pPr>
          </w:p>
        </w:tc>
        <w:tc>
          <w:tcPr>
            <w:tcW w:w="4839" w:type="dxa"/>
            <w:tcBorders>
              <w:top w:val="single" w:sz="8" w:space="0" w:color="000000"/>
              <w:left w:val="single" w:sz="4" w:space="0" w:color="000000"/>
              <w:bottom w:val="single" w:sz="4" w:space="0" w:color="000000"/>
              <w:right w:val="single" w:sz="4" w:space="0" w:color="000000"/>
            </w:tcBorders>
            <w:shd w:val="clear" w:color="auto" w:fill="auto"/>
            <w:vAlign w:val="bottom"/>
          </w:tcPr>
          <w:p w14:paraId="2082F9BA" w14:textId="77777777" w:rsidR="00763FAE" w:rsidRDefault="00000000">
            <w:pPr>
              <w:pBdr>
                <w:top w:val="nil"/>
                <w:left w:val="nil"/>
                <w:bottom w:val="nil"/>
                <w:right w:val="nil"/>
                <w:between w:val="nil"/>
              </w:pBdr>
              <w:ind w:right="85"/>
              <w:jc w:val="both"/>
              <w:rPr>
                <w:color w:val="333333"/>
              </w:rPr>
            </w:pPr>
            <w:r>
              <w:rPr>
                <w:color w:val="333333"/>
              </w:rPr>
              <w:t>Elementi di presentazione multimediale</w:t>
            </w:r>
          </w:p>
        </w:tc>
        <w:tc>
          <w:tcPr>
            <w:tcW w:w="3099" w:type="dxa"/>
            <w:tcBorders>
              <w:top w:val="single" w:sz="4" w:space="0" w:color="000000"/>
              <w:left w:val="nil"/>
              <w:bottom w:val="single" w:sz="4" w:space="0" w:color="000000"/>
              <w:right w:val="nil"/>
            </w:tcBorders>
            <w:shd w:val="clear" w:color="auto" w:fill="auto"/>
            <w:vAlign w:val="bottom"/>
          </w:tcPr>
          <w:p w14:paraId="5BB3208C" w14:textId="77777777" w:rsidR="00763FAE" w:rsidRDefault="00000000">
            <w:pPr>
              <w:shd w:val="clear" w:color="auto" w:fill="FFFFFF"/>
              <w:spacing w:after="160"/>
              <w:rPr>
                <w:color w:val="333333"/>
              </w:rPr>
            </w:pPr>
            <w:r>
              <w:rPr>
                <w:color w:val="333333"/>
              </w:rPr>
              <w:t>5 - Realizzare presentazioni multimediali</w:t>
            </w:r>
          </w:p>
        </w:tc>
        <w:tc>
          <w:tcPr>
            <w:tcW w:w="992" w:type="dxa"/>
            <w:tcBorders>
              <w:top w:val="single" w:sz="8" w:space="0" w:color="000000"/>
              <w:left w:val="single" w:sz="4" w:space="0" w:color="000000"/>
              <w:bottom w:val="single" w:sz="4" w:space="0" w:color="000000"/>
              <w:right w:val="single" w:sz="4" w:space="0" w:color="000000"/>
            </w:tcBorders>
            <w:shd w:val="clear" w:color="auto" w:fill="auto"/>
            <w:vAlign w:val="bottom"/>
          </w:tcPr>
          <w:p w14:paraId="01F47BBF" w14:textId="77777777" w:rsidR="00763FAE" w:rsidRDefault="00000000">
            <w:pPr>
              <w:pBdr>
                <w:top w:val="nil"/>
                <w:left w:val="nil"/>
                <w:bottom w:val="nil"/>
                <w:right w:val="nil"/>
                <w:between w:val="nil"/>
              </w:pBdr>
              <w:ind w:right="85"/>
              <w:jc w:val="both"/>
              <w:rPr>
                <w:color w:val="333333"/>
              </w:rPr>
            </w:pPr>
            <w:r>
              <w:rPr>
                <w:color w:val="333333"/>
              </w:rPr>
              <w:t>50</w:t>
            </w:r>
          </w:p>
        </w:tc>
      </w:tr>
    </w:tbl>
    <w:p w14:paraId="67543624" w14:textId="77777777" w:rsidR="00763FAE" w:rsidRDefault="00763FAE">
      <w:pPr>
        <w:widowControl/>
        <w:rPr>
          <w:color w:val="333333"/>
        </w:rPr>
      </w:pPr>
    </w:p>
    <w:p w14:paraId="24ADE529" w14:textId="77777777" w:rsidR="00763FAE" w:rsidRDefault="00763FAE">
      <w:pPr>
        <w:rPr>
          <w:sz w:val="20"/>
          <w:szCs w:val="20"/>
        </w:rPr>
      </w:pPr>
    </w:p>
    <w:tbl>
      <w:tblPr>
        <w:tblStyle w:val="a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39"/>
        <w:gridCol w:w="3099"/>
        <w:gridCol w:w="992"/>
      </w:tblGrid>
      <w:tr w:rsidR="00763FAE" w14:paraId="4B07005C" w14:textId="77777777">
        <w:trPr>
          <w:trHeight w:val="389"/>
        </w:trPr>
        <w:tc>
          <w:tcPr>
            <w:tcW w:w="9634" w:type="dxa"/>
            <w:gridSpan w:val="4"/>
            <w:shd w:val="clear" w:color="auto" w:fill="BFBFBF"/>
          </w:tcPr>
          <w:p w14:paraId="3E3D26D1" w14:textId="77777777" w:rsidR="00763FAE" w:rsidRDefault="00000000">
            <w:pPr>
              <w:ind w:right="85"/>
              <w:jc w:val="center"/>
              <w:rPr>
                <w:rFonts w:eastAsia="Calibri" w:cs="Calibri"/>
                <w:b/>
              </w:rPr>
            </w:pPr>
            <w:r>
              <w:rPr>
                <w:rFonts w:eastAsia="Calibri" w:cs="Calibri"/>
                <w:b/>
              </w:rPr>
              <w:t>Corso Assistente familiare CS1185-ED2053 sede: via Castellana, 110 - Palermo</w:t>
            </w:r>
          </w:p>
        </w:tc>
      </w:tr>
      <w:tr w:rsidR="00763FAE" w14:paraId="5C9C1F4C" w14:textId="77777777">
        <w:trPr>
          <w:trHeight w:val="389"/>
        </w:trPr>
        <w:tc>
          <w:tcPr>
            <w:tcW w:w="704" w:type="dxa"/>
            <w:shd w:val="clear" w:color="auto" w:fill="BFBFBF"/>
          </w:tcPr>
          <w:p w14:paraId="66A59A7E" w14:textId="77777777" w:rsidR="00763FAE" w:rsidRDefault="00000000">
            <w:pPr>
              <w:ind w:right="85"/>
              <w:jc w:val="center"/>
              <w:rPr>
                <w:rFonts w:eastAsia="Calibri" w:cs="Calibri"/>
                <w:b/>
              </w:rPr>
            </w:pPr>
            <w:r>
              <w:rPr>
                <w:rFonts w:eastAsia="Calibri" w:cs="Calibri"/>
                <w:b/>
              </w:rPr>
              <w:t>(X)</w:t>
            </w:r>
          </w:p>
        </w:tc>
        <w:tc>
          <w:tcPr>
            <w:tcW w:w="4839" w:type="dxa"/>
            <w:shd w:val="clear" w:color="auto" w:fill="BFBFBF"/>
          </w:tcPr>
          <w:p w14:paraId="7A24C224" w14:textId="77777777" w:rsidR="00763FAE" w:rsidRDefault="00000000">
            <w:pPr>
              <w:ind w:right="85"/>
              <w:jc w:val="both"/>
              <w:rPr>
                <w:rFonts w:eastAsia="Calibri" w:cs="Calibri"/>
                <w:b/>
              </w:rPr>
            </w:pPr>
            <w:r>
              <w:rPr>
                <w:rFonts w:eastAsia="Calibri" w:cs="Calibri"/>
                <w:b/>
              </w:rPr>
              <w:t>Modulo</w:t>
            </w:r>
          </w:p>
        </w:tc>
        <w:tc>
          <w:tcPr>
            <w:tcW w:w="3099" w:type="dxa"/>
            <w:tcBorders>
              <w:bottom w:val="single" w:sz="4" w:space="0" w:color="000000"/>
            </w:tcBorders>
            <w:shd w:val="clear" w:color="auto" w:fill="BFBFBF"/>
          </w:tcPr>
          <w:p w14:paraId="6F38CE45" w14:textId="77777777" w:rsidR="00763FAE" w:rsidRDefault="00000000">
            <w:pPr>
              <w:ind w:right="85"/>
              <w:jc w:val="both"/>
              <w:rPr>
                <w:rFonts w:eastAsia="Calibri" w:cs="Calibri"/>
                <w:b/>
              </w:rPr>
            </w:pPr>
            <w:r>
              <w:rPr>
                <w:rFonts w:eastAsia="Calibri" w:cs="Calibri"/>
                <w:b/>
              </w:rPr>
              <w:t>Competenza professionale</w:t>
            </w:r>
          </w:p>
        </w:tc>
        <w:tc>
          <w:tcPr>
            <w:tcW w:w="992" w:type="dxa"/>
            <w:shd w:val="clear" w:color="auto" w:fill="BFBFBF"/>
          </w:tcPr>
          <w:p w14:paraId="714E1C2F" w14:textId="77777777" w:rsidR="00763FAE" w:rsidRDefault="00000000">
            <w:pPr>
              <w:ind w:right="85"/>
              <w:jc w:val="both"/>
              <w:rPr>
                <w:rFonts w:eastAsia="Calibri" w:cs="Calibri"/>
                <w:b/>
              </w:rPr>
            </w:pPr>
            <w:r>
              <w:rPr>
                <w:rFonts w:eastAsia="Calibri" w:cs="Calibri"/>
                <w:b/>
              </w:rPr>
              <w:t>Ore</w:t>
            </w:r>
          </w:p>
        </w:tc>
      </w:tr>
      <w:tr w:rsidR="00763FAE" w14:paraId="64EFD010" w14:textId="77777777">
        <w:trPr>
          <w:trHeight w:val="300"/>
        </w:trPr>
        <w:tc>
          <w:tcPr>
            <w:tcW w:w="704" w:type="dxa"/>
          </w:tcPr>
          <w:p w14:paraId="6C6999EC"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2E17B" w14:textId="77777777" w:rsidR="00763FAE" w:rsidRDefault="00000000">
            <w:pPr>
              <w:ind w:right="85"/>
              <w:jc w:val="both"/>
              <w:rPr>
                <w:color w:val="333333"/>
              </w:rPr>
            </w:pPr>
            <w:r>
              <w:rPr>
                <w:color w:val="333333"/>
              </w:rPr>
              <w:t>Elementi di osservazione e comunicazione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62D0F124"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p w14:paraId="04BFDA88" w14:textId="77777777" w:rsidR="00763FAE" w:rsidRDefault="00763FAE">
            <w:pPr>
              <w:ind w:right="85"/>
              <w:jc w:val="both"/>
              <w:rPr>
                <w:color w:val="333333"/>
              </w:rPr>
            </w:pPr>
          </w:p>
        </w:tc>
        <w:tc>
          <w:tcPr>
            <w:tcW w:w="992" w:type="dxa"/>
            <w:tcBorders>
              <w:top w:val="single" w:sz="4" w:space="0" w:color="000000"/>
              <w:bottom w:val="single" w:sz="4" w:space="0" w:color="000000"/>
            </w:tcBorders>
          </w:tcPr>
          <w:p w14:paraId="4F2F4ED3" w14:textId="77777777" w:rsidR="00763FAE" w:rsidRDefault="00000000">
            <w:pPr>
              <w:ind w:right="85"/>
              <w:jc w:val="both"/>
              <w:rPr>
                <w:color w:val="333333"/>
              </w:rPr>
            </w:pPr>
            <w:r>
              <w:rPr>
                <w:color w:val="333333"/>
              </w:rPr>
              <w:t>20</w:t>
            </w:r>
          </w:p>
        </w:tc>
      </w:tr>
      <w:tr w:rsidR="00763FAE" w14:paraId="330A24B0" w14:textId="77777777">
        <w:trPr>
          <w:trHeight w:val="300"/>
        </w:trPr>
        <w:tc>
          <w:tcPr>
            <w:tcW w:w="704" w:type="dxa"/>
          </w:tcPr>
          <w:p w14:paraId="5F0DE6BA"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96382" w14:textId="77777777" w:rsidR="00763FAE" w:rsidRDefault="00000000">
            <w:pPr>
              <w:ind w:right="85"/>
              <w:jc w:val="both"/>
              <w:rPr>
                <w:color w:val="333333"/>
              </w:rPr>
            </w:pPr>
            <w:r>
              <w:rPr>
                <w:color w:val="333333"/>
              </w:rPr>
              <w:t>I bisogni primari: tecniche di base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74B4853"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6E224050" w14:textId="77777777" w:rsidR="00763FAE" w:rsidRDefault="00000000">
            <w:pPr>
              <w:ind w:right="85"/>
              <w:jc w:val="both"/>
              <w:rPr>
                <w:color w:val="333333"/>
              </w:rPr>
            </w:pPr>
            <w:r>
              <w:rPr>
                <w:color w:val="333333"/>
              </w:rPr>
              <w:t>10</w:t>
            </w:r>
          </w:p>
        </w:tc>
      </w:tr>
      <w:tr w:rsidR="00763FAE" w14:paraId="4EA7BB03" w14:textId="77777777">
        <w:trPr>
          <w:trHeight w:val="300"/>
        </w:trPr>
        <w:tc>
          <w:tcPr>
            <w:tcW w:w="704" w:type="dxa"/>
          </w:tcPr>
          <w:p w14:paraId="272E55DF"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10F00" w14:textId="77777777" w:rsidR="00763FAE" w:rsidRDefault="00000000">
            <w:pPr>
              <w:ind w:right="85"/>
              <w:jc w:val="both"/>
              <w:rPr>
                <w:color w:val="333333"/>
              </w:rPr>
            </w:pPr>
            <w:r>
              <w:rPr>
                <w:color w:val="333333"/>
              </w:rPr>
              <w:t>Sicurezza e prevenzione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38C93550" w14:textId="77777777" w:rsidR="00763FAE" w:rsidRDefault="00000000">
            <w:pPr>
              <w:shd w:val="clear" w:color="auto" w:fill="FFFFFF"/>
              <w:spacing w:after="160"/>
              <w:rPr>
                <w:color w:val="333333"/>
              </w:rPr>
            </w:pPr>
            <w:r>
              <w:rPr>
                <w:color w:val="333333"/>
              </w:rPr>
              <w:t>2 - Supportare la persona nelle attività domestico alberghiere e igienico ambientali</w:t>
            </w:r>
          </w:p>
        </w:tc>
        <w:tc>
          <w:tcPr>
            <w:tcW w:w="992" w:type="dxa"/>
            <w:tcBorders>
              <w:top w:val="single" w:sz="4" w:space="0" w:color="000000"/>
              <w:bottom w:val="single" w:sz="4" w:space="0" w:color="000000"/>
            </w:tcBorders>
          </w:tcPr>
          <w:p w14:paraId="1A0F0E63" w14:textId="77777777" w:rsidR="00763FAE" w:rsidRDefault="00000000">
            <w:pPr>
              <w:ind w:right="85"/>
              <w:jc w:val="both"/>
              <w:rPr>
                <w:color w:val="333333"/>
              </w:rPr>
            </w:pPr>
            <w:r>
              <w:rPr>
                <w:color w:val="333333"/>
              </w:rPr>
              <w:t>10</w:t>
            </w:r>
          </w:p>
        </w:tc>
      </w:tr>
      <w:tr w:rsidR="00763FAE" w14:paraId="6A6FBA30" w14:textId="77777777">
        <w:trPr>
          <w:trHeight w:val="300"/>
        </w:trPr>
        <w:tc>
          <w:tcPr>
            <w:tcW w:w="704" w:type="dxa"/>
          </w:tcPr>
          <w:p w14:paraId="13BE5422"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E615D" w14:textId="77777777" w:rsidR="00763FAE" w:rsidRDefault="00000000">
            <w:pPr>
              <w:ind w:right="85"/>
              <w:jc w:val="both"/>
              <w:rPr>
                <w:color w:val="333333"/>
              </w:rPr>
            </w:pPr>
            <w:r>
              <w:rPr>
                <w:color w:val="333333"/>
              </w:rPr>
              <w:t>Tecniche di mobilizzazione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47D9EB6D"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0E2988BF" w14:textId="77777777" w:rsidR="00763FAE" w:rsidRDefault="00000000">
            <w:pPr>
              <w:ind w:right="85"/>
              <w:jc w:val="both"/>
              <w:rPr>
                <w:color w:val="333333"/>
              </w:rPr>
            </w:pPr>
            <w:r>
              <w:rPr>
                <w:color w:val="333333"/>
              </w:rPr>
              <w:t>30</w:t>
            </w:r>
          </w:p>
        </w:tc>
      </w:tr>
      <w:tr w:rsidR="00763FAE" w14:paraId="07A3E599" w14:textId="77777777">
        <w:trPr>
          <w:trHeight w:val="300"/>
        </w:trPr>
        <w:tc>
          <w:tcPr>
            <w:tcW w:w="704" w:type="dxa"/>
          </w:tcPr>
          <w:p w14:paraId="5B46A31F"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CB461" w14:textId="77777777" w:rsidR="00763FAE" w:rsidRDefault="00000000">
            <w:pPr>
              <w:ind w:right="85"/>
              <w:jc w:val="both"/>
              <w:rPr>
                <w:color w:val="333333"/>
              </w:rPr>
            </w:pPr>
            <w:r>
              <w:rPr>
                <w:color w:val="333333"/>
              </w:rPr>
              <w:t>Elementi di primo soccorso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6D0B817"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403335CE" w14:textId="77777777" w:rsidR="00763FAE" w:rsidRDefault="00000000">
            <w:pPr>
              <w:ind w:right="85"/>
              <w:jc w:val="both"/>
              <w:rPr>
                <w:color w:val="333333"/>
              </w:rPr>
            </w:pPr>
            <w:r>
              <w:rPr>
                <w:color w:val="333333"/>
              </w:rPr>
              <w:t>20</w:t>
            </w:r>
          </w:p>
        </w:tc>
      </w:tr>
      <w:tr w:rsidR="00763FAE" w14:paraId="310D1B3D" w14:textId="77777777">
        <w:trPr>
          <w:trHeight w:val="300"/>
        </w:trPr>
        <w:tc>
          <w:tcPr>
            <w:tcW w:w="704" w:type="dxa"/>
          </w:tcPr>
          <w:p w14:paraId="35ABD62E"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47403" w14:textId="77777777" w:rsidR="00763FAE" w:rsidRDefault="00000000">
            <w:pPr>
              <w:ind w:right="85"/>
              <w:jc w:val="both"/>
              <w:rPr>
                <w:color w:val="333333"/>
              </w:rPr>
            </w:pPr>
            <w:r>
              <w:rPr>
                <w:color w:val="333333"/>
              </w:rPr>
              <w:t>Elementi di igiene personale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9234DA4"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2A66490C" w14:textId="77777777" w:rsidR="00763FAE" w:rsidRDefault="00000000">
            <w:pPr>
              <w:ind w:right="85"/>
              <w:jc w:val="both"/>
              <w:rPr>
                <w:color w:val="333333"/>
              </w:rPr>
            </w:pPr>
            <w:r>
              <w:rPr>
                <w:color w:val="333333"/>
              </w:rPr>
              <w:t>10</w:t>
            </w:r>
          </w:p>
        </w:tc>
      </w:tr>
      <w:tr w:rsidR="00763FAE" w14:paraId="04DABC27" w14:textId="77777777">
        <w:trPr>
          <w:trHeight w:val="300"/>
        </w:trPr>
        <w:tc>
          <w:tcPr>
            <w:tcW w:w="704" w:type="dxa"/>
          </w:tcPr>
          <w:p w14:paraId="5EDAD0BE"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70436" w14:textId="77777777" w:rsidR="00763FAE" w:rsidRDefault="00000000">
            <w:pPr>
              <w:ind w:right="85"/>
              <w:jc w:val="both"/>
              <w:rPr>
                <w:color w:val="333333"/>
              </w:rPr>
            </w:pPr>
            <w:r>
              <w:rPr>
                <w:color w:val="333333"/>
              </w:rPr>
              <w:t>Tecniche di prevenzione e di cura delle complicanze delle principali patologie degenerative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55B93068"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3C82E6BD" w14:textId="77777777" w:rsidR="00763FAE" w:rsidRDefault="00000000">
            <w:pPr>
              <w:ind w:right="85"/>
              <w:jc w:val="both"/>
              <w:rPr>
                <w:color w:val="333333"/>
              </w:rPr>
            </w:pPr>
            <w:r>
              <w:rPr>
                <w:color w:val="333333"/>
              </w:rPr>
              <w:t>20</w:t>
            </w:r>
          </w:p>
        </w:tc>
      </w:tr>
      <w:tr w:rsidR="00763FAE" w14:paraId="789A5D71" w14:textId="77777777">
        <w:trPr>
          <w:trHeight w:val="300"/>
        </w:trPr>
        <w:tc>
          <w:tcPr>
            <w:tcW w:w="704" w:type="dxa"/>
          </w:tcPr>
          <w:p w14:paraId="5670CF53"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CE94F8" w14:textId="77777777" w:rsidR="00763FAE" w:rsidRDefault="00000000">
            <w:pPr>
              <w:ind w:right="85"/>
              <w:jc w:val="both"/>
              <w:rPr>
                <w:color w:val="333333"/>
              </w:rPr>
            </w:pPr>
            <w:r>
              <w:rPr>
                <w:rFonts w:ascii="Roboto" w:eastAsia="Roboto" w:hAnsi="Roboto" w:cs="Roboto"/>
                <w:color w:val="1F1F1F"/>
                <w:sz w:val="18"/>
                <w:szCs w:val="18"/>
                <w:highlight w:val="white"/>
              </w:rPr>
              <w:t>Tecniche di automedicazione e di assunzione dei farmaci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5035C48F"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39C29351" w14:textId="77777777" w:rsidR="00763FAE" w:rsidRDefault="00000000">
            <w:pPr>
              <w:ind w:right="85"/>
              <w:jc w:val="both"/>
              <w:rPr>
                <w:color w:val="333333"/>
              </w:rPr>
            </w:pPr>
            <w:r>
              <w:rPr>
                <w:color w:val="333333"/>
              </w:rPr>
              <w:t>10</w:t>
            </w:r>
          </w:p>
        </w:tc>
      </w:tr>
      <w:tr w:rsidR="00763FAE" w14:paraId="171CFF7E" w14:textId="77777777">
        <w:trPr>
          <w:trHeight w:val="300"/>
        </w:trPr>
        <w:tc>
          <w:tcPr>
            <w:tcW w:w="704" w:type="dxa"/>
          </w:tcPr>
          <w:p w14:paraId="54FFC225"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7D649" w14:textId="77777777" w:rsidR="00763FAE" w:rsidRDefault="00000000">
            <w:pPr>
              <w:ind w:right="85"/>
              <w:jc w:val="both"/>
              <w:rPr>
                <w:color w:val="333333"/>
              </w:rPr>
            </w:pPr>
            <w:r>
              <w:rPr>
                <w:rFonts w:ascii="Roboto" w:eastAsia="Roboto" w:hAnsi="Roboto" w:cs="Roboto"/>
                <w:color w:val="1F1F1F"/>
                <w:sz w:val="18"/>
                <w:szCs w:val="18"/>
                <w:highlight w:val="white"/>
              </w:rPr>
              <w:t>Conservazione dei farmaci e loro smaltimento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7774AE58" w14:textId="77777777" w:rsidR="00763FAE" w:rsidRDefault="00000000">
            <w:pPr>
              <w:shd w:val="clear" w:color="auto" w:fill="FFFFFF"/>
              <w:spacing w:after="160"/>
              <w:rPr>
                <w:color w:val="333333"/>
              </w:rPr>
            </w:pPr>
            <w:r>
              <w:rPr>
                <w:color w:val="333333"/>
              </w:rPr>
              <w:t>2 - Supportare la persona nelle attività domestico alberghiere e igienico ambientali</w:t>
            </w:r>
          </w:p>
        </w:tc>
        <w:tc>
          <w:tcPr>
            <w:tcW w:w="992" w:type="dxa"/>
            <w:tcBorders>
              <w:top w:val="single" w:sz="4" w:space="0" w:color="000000"/>
              <w:bottom w:val="single" w:sz="4" w:space="0" w:color="000000"/>
            </w:tcBorders>
          </w:tcPr>
          <w:p w14:paraId="525161AD" w14:textId="77777777" w:rsidR="00763FAE" w:rsidRDefault="00000000">
            <w:pPr>
              <w:ind w:right="85"/>
              <w:jc w:val="both"/>
              <w:rPr>
                <w:color w:val="333333"/>
              </w:rPr>
            </w:pPr>
            <w:r>
              <w:rPr>
                <w:color w:val="333333"/>
              </w:rPr>
              <w:t>10</w:t>
            </w:r>
          </w:p>
        </w:tc>
      </w:tr>
      <w:tr w:rsidR="00763FAE" w14:paraId="6D2EFC2E" w14:textId="77777777">
        <w:trPr>
          <w:trHeight w:val="300"/>
        </w:trPr>
        <w:tc>
          <w:tcPr>
            <w:tcW w:w="704" w:type="dxa"/>
          </w:tcPr>
          <w:p w14:paraId="4E824FDA"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E382E" w14:textId="77777777" w:rsidR="00763FAE" w:rsidRDefault="00000000">
            <w:pPr>
              <w:ind w:right="85"/>
              <w:jc w:val="both"/>
              <w:rPr>
                <w:color w:val="333333"/>
              </w:rPr>
            </w:pPr>
            <w:r>
              <w:rPr>
                <w:rFonts w:ascii="Roboto" w:eastAsia="Roboto" w:hAnsi="Roboto" w:cs="Roboto"/>
                <w:color w:val="1F1F1F"/>
                <w:sz w:val="18"/>
                <w:szCs w:val="18"/>
                <w:highlight w:val="white"/>
              </w:rPr>
              <w:t>Elementi di igiene ambientale a domicilio: pulizia della casa e cura della biancheria</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05FE42B0" w14:textId="77777777" w:rsidR="00763FAE" w:rsidRDefault="00000000">
            <w:pPr>
              <w:shd w:val="clear" w:color="auto" w:fill="FFFFFF"/>
              <w:spacing w:after="160"/>
              <w:rPr>
                <w:color w:val="333333"/>
              </w:rPr>
            </w:pPr>
            <w:r>
              <w:rPr>
                <w:color w:val="333333"/>
              </w:rPr>
              <w:t>2 - Supportare la persona nelle attività domestico alberghiere e igienico ambientali</w:t>
            </w:r>
          </w:p>
        </w:tc>
        <w:tc>
          <w:tcPr>
            <w:tcW w:w="992" w:type="dxa"/>
            <w:tcBorders>
              <w:top w:val="single" w:sz="4" w:space="0" w:color="000000"/>
              <w:bottom w:val="single" w:sz="4" w:space="0" w:color="000000"/>
            </w:tcBorders>
          </w:tcPr>
          <w:p w14:paraId="065104BA" w14:textId="77777777" w:rsidR="00763FAE" w:rsidRDefault="00000000">
            <w:pPr>
              <w:ind w:right="85"/>
              <w:jc w:val="both"/>
              <w:rPr>
                <w:color w:val="333333"/>
              </w:rPr>
            </w:pPr>
            <w:r>
              <w:rPr>
                <w:color w:val="333333"/>
              </w:rPr>
              <w:t>10</w:t>
            </w:r>
          </w:p>
        </w:tc>
      </w:tr>
      <w:tr w:rsidR="00763FAE" w14:paraId="529AB5E2" w14:textId="77777777">
        <w:trPr>
          <w:trHeight w:val="300"/>
        </w:trPr>
        <w:tc>
          <w:tcPr>
            <w:tcW w:w="704" w:type="dxa"/>
          </w:tcPr>
          <w:p w14:paraId="3E8D5BC9"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6F739" w14:textId="77777777" w:rsidR="00763FAE" w:rsidRDefault="00000000">
            <w:pPr>
              <w:ind w:right="85"/>
              <w:jc w:val="both"/>
              <w:rPr>
                <w:color w:val="333333"/>
              </w:rPr>
            </w:pPr>
            <w:r>
              <w:rPr>
                <w:rFonts w:ascii="Roboto" w:eastAsia="Roboto" w:hAnsi="Roboto" w:cs="Roboto"/>
                <w:color w:val="1F1F1F"/>
                <w:sz w:val="18"/>
                <w:szCs w:val="18"/>
                <w:highlight w:val="white"/>
              </w:rPr>
              <w:t>Elementi di economia domestica e di gestione del bilancio domestico</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3647314E"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643B50E1" w14:textId="77777777" w:rsidR="00763FAE" w:rsidRDefault="00000000">
            <w:pPr>
              <w:ind w:right="85"/>
              <w:jc w:val="both"/>
              <w:rPr>
                <w:color w:val="333333"/>
              </w:rPr>
            </w:pPr>
            <w:r>
              <w:rPr>
                <w:color w:val="333333"/>
              </w:rPr>
              <w:t>10</w:t>
            </w:r>
          </w:p>
        </w:tc>
      </w:tr>
      <w:tr w:rsidR="00763FAE" w14:paraId="70050EAA" w14:textId="77777777">
        <w:trPr>
          <w:trHeight w:val="300"/>
        </w:trPr>
        <w:tc>
          <w:tcPr>
            <w:tcW w:w="704" w:type="dxa"/>
          </w:tcPr>
          <w:p w14:paraId="14407965"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DC673" w14:textId="77777777" w:rsidR="00763FAE" w:rsidRDefault="00000000">
            <w:pPr>
              <w:ind w:right="85"/>
              <w:jc w:val="both"/>
              <w:rPr>
                <w:color w:val="333333"/>
              </w:rPr>
            </w:pPr>
            <w:r>
              <w:rPr>
                <w:rFonts w:ascii="Roboto" w:eastAsia="Roboto" w:hAnsi="Roboto" w:cs="Roboto"/>
                <w:color w:val="1F1F1F"/>
                <w:sz w:val="18"/>
                <w:szCs w:val="18"/>
                <w:highlight w:val="white"/>
              </w:rPr>
              <w:t>Preparazione dei pasti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5C32EA70"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2858C187" w14:textId="77777777" w:rsidR="00763FAE" w:rsidRDefault="00000000">
            <w:pPr>
              <w:ind w:right="85"/>
              <w:jc w:val="both"/>
              <w:rPr>
                <w:color w:val="333333"/>
              </w:rPr>
            </w:pPr>
            <w:r>
              <w:rPr>
                <w:color w:val="333333"/>
              </w:rPr>
              <w:t>20</w:t>
            </w:r>
          </w:p>
        </w:tc>
      </w:tr>
      <w:tr w:rsidR="00763FAE" w14:paraId="40AA4534" w14:textId="77777777">
        <w:trPr>
          <w:trHeight w:val="300"/>
        </w:trPr>
        <w:tc>
          <w:tcPr>
            <w:tcW w:w="704" w:type="dxa"/>
          </w:tcPr>
          <w:p w14:paraId="0D10798F"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1428B5" w14:textId="77777777" w:rsidR="00763FAE" w:rsidRDefault="00000000">
            <w:pPr>
              <w:ind w:right="85"/>
              <w:jc w:val="both"/>
              <w:rPr>
                <w:color w:val="333333"/>
              </w:rPr>
            </w:pPr>
            <w:r>
              <w:rPr>
                <w:rFonts w:ascii="Roboto" w:eastAsia="Roboto" w:hAnsi="Roboto" w:cs="Roboto"/>
                <w:color w:val="1F1F1F"/>
                <w:sz w:val="18"/>
                <w:szCs w:val="18"/>
                <w:highlight w:val="white"/>
              </w:rPr>
              <w:t>Prevenzione degli incidenti domestici</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3C6A85B7" w14:textId="77777777" w:rsidR="00763FAE" w:rsidRDefault="00000000">
            <w:pPr>
              <w:shd w:val="clear" w:color="auto" w:fill="FFFFFF"/>
              <w:spacing w:after="160"/>
              <w:rPr>
                <w:color w:val="333333"/>
              </w:rPr>
            </w:pPr>
            <w:r>
              <w:rPr>
                <w:color w:val="333333"/>
              </w:rPr>
              <w:t>1 - Assistere la persona nella soddisfazione dei bisogni primari e nella gestione degli interventi igienico-sanitari</w:t>
            </w:r>
          </w:p>
        </w:tc>
        <w:tc>
          <w:tcPr>
            <w:tcW w:w="992" w:type="dxa"/>
            <w:tcBorders>
              <w:top w:val="single" w:sz="4" w:space="0" w:color="000000"/>
              <w:bottom w:val="single" w:sz="4" w:space="0" w:color="000000"/>
            </w:tcBorders>
          </w:tcPr>
          <w:p w14:paraId="5D988EC7" w14:textId="77777777" w:rsidR="00763FAE" w:rsidRDefault="00000000">
            <w:pPr>
              <w:ind w:right="85"/>
              <w:jc w:val="both"/>
              <w:rPr>
                <w:color w:val="333333"/>
              </w:rPr>
            </w:pPr>
            <w:r>
              <w:rPr>
                <w:color w:val="333333"/>
              </w:rPr>
              <w:t>15</w:t>
            </w:r>
          </w:p>
        </w:tc>
      </w:tr>
      <w:tr w:rsidR="00763FAE" w14:paraId="6A724DCA" w14:textId="77777777">
        <w:trPr>
          <w:trHeight w:val="300"/>
        </w:trPr>
        <w:tc>
          <w:tcPr>
            <w:tcW w:w="704" w:type="dxa"/>
          </w:tcPr>
          <w:p w14:paraId="5F2DBEB8"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A8915" w14:textId="77777777" w:rsidR="00763FAE" w:rsidRDefault="00000000">
            <w:pPr>
              <w:pBdr>
                <w:top w:val="nil"/>
                <w:left w:val="nil"/>
                <w:bottom w:val="nil"/>
                <w:right w:val="nil"/>
                <w:between w:val="nil"/>
              </w:pBdr>
              <w:shd w:val="clear" w:color="auto" w:fill="FFFFFF"/>
              <w:spacing w:after="160"/>
              <w:rPr>
                <w:color w:val="333333"/>
              </w:rPr>
            </w:pPr>
            <w:r>
              <w:rPr>
                <w:color w:val="333333"/>
              </w:rPr>
              <w:t>Elementi di igiene alimentare</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3E69EE94" w14:textId="77777777" w:rsidR="00763FAE" w:rsidRDefault="00000000">
            <w:pPr>
              <w:pBdr>
                <w:top w:val="nil"/>
                <w:left w:val="nil"/>
                <w:bottom w:val="nil"/>
                <w:right w:val="nil"/>
                <w:between w:val="nil"/>
              </w:pBdr>
              <w:shd w:val="clear" w:color="auto" w:fill="FFFFFF"/>
              <w:spacing w:after="160"/>
              <w:rPr>
                <w:color w:val="333333"/>
              </w:rPr>
            </w:pPr>
            <w:r>
              <w:rPr>
                <w:color w:val="333333"/>
              </w:rPr>
              <w:t>2 - Supportare la persona nelle attività domestico alberghiere e igienico ambientali</w:t>
            </w:r>
          </w:p>
          <w:p w14:paraId="00F278AA" w14:textId="77777777" w:rsidR="00763FAE" w:rsidRDefault="00763FAE">
            <w:pPr>
              <w:pBdr>
                <w:top w:val="nil"/>
                <w:left w:val="nil"/>
                <w:bottom w:val="nil"/>
                <w:right w:val="nil"/>
                <w:between w:val="nil"/>
              </w:pBdr>
              <w:shd w:val="clear" w:color="auto" w:fill="FFFFFF"/>
              <w:spacing w:after="160"/>
              <w:rPr>
                <w:color w:val="333333"/>
              </w:rPr>
            </w:pPr>
          </w:p>
        </w:tc>
        <w:tc>
          <w:tcPr>
            <w:tcW w:w="992" w:type="dxa"/>
            <w:tcBorders>
              <w:top w:val="single" w:sz="4" w:space="0" w:color="000000"/>
              <w:bottom w:val="single" w:sz="4" w:space="0" w:color="000000"/>
            </w:tcBorders>
          </w:tcPr>
          <w:p w14:paraId="710BBD83" w14:textId="77777777" w:rsidR="00763FAE" w:rsidRDefault="00000000">
            <w:pPr>
              <w:ind w:right="85"/>
              <w:jc w:val="both"/>
              <w:rPr>
                <w:color w:val="333333"/>
              </w:rPr>
            </w:pPr>
            <w:r>
              <w:rPr>
                <w:color w:val="333333"/>
              </w:rPr>
              <w:t>15</w:t>
            </w:r>
          </w:p>
        </w:tc>
      </w:tr>
      <w:tr w:rsidR="00763FAE" w14:paraId="0C6F2165" w14:textId="77777777">
        <w:trPr>
          <w:trHeight w:val="300"/>
        </w:trPr>
        <w:tc>
          <w:tcPr>
            <w:tcW w:w="704" w:type="dxa"/>
          </w:tcPr>
          <w:p w14:paraId="3E1F25DC"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C3CD7" w14:textId="77777777" w:rsidR="00763FAE" w:rsidRDefault="00000000">
            <w:pPr>
              <w:ind w:right="85"/>
              <w:jc w:val="both"/>
              <w:rPr>
                <w:color w:val="333333"/>
              </w:rPr>
            </w:pPr>
            <w:r>
              <w:rPr>
                <w:color w:val="333333"/>
              </w:rPr>
              <w:t xml:space="preserve">Alfabetizzazione informatica </w:t>
            </w:r>
          </w:p>
        </w:tc>
        <w:tc>
          <w:tcPr>
            <w:tcW w:w="3099" w:type="dxa"/>
            <w:tcBorders>
              <w:top w:val="single" w:sz="4" w:space="0" w:color="000000"/>
              <w:left w:val="nil"/>
              <w:bottom w:val="single" w:sz="4" w:space="0" w:color="000000"/>
              <w:right w:val="single" w:sz="4" w:space="0" w:color="000000"/>
            </w:tcBorders>
            <w:shd w:val="clear" w:color="auto" w:fill="auto"/>
            <w:vAlign w:val="bottom"/>
          </w:tcPr>
          <w:p w14:paraId="26B6EEBB"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52F1419E" w14:textId="77777777" w:rsidR="00763FAE" w:rsidRDefault="00000000">
            <w:pPr>
              <w:ind w:right="85"/>
              <w:jc w:val="both"/>
              <w:rPr>
                <w:color w:val="333333"/>
              </w:rPr>
            </w:pPr>
            <w:r>
              <w:rPr>
                <w:rFonts w:eastAsia="Calibri" w:cs="Calibri"/>
              </w:rPr>
              <w:t>40</w:t>
            </w:r>
          </w:p>
        </w:tc>
      </w:tr>
      <w:tr w:rsidR="00763FAE" w14:paraId="5E257609" w14:textId="77777777">
        <w:trPr>
          <w:trHeight w:val="300"/>
        </w:trPr>
        <w:tc>
          <w:tcPr>
            <w:tcW w:w="704" w:type="dxa"/>
          </w:tcPr>
          <w:p w14:paraId="1E60CEC0"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E851ED" w14:textId="77777777" w:rsidR="00763FAE" w:rsidRDefault="00000000">
            <w:pPr>
              <w:ind w:right="85"/>
              <w:jc w:val="both"/>
              <w:rPr>
                <w:color w:val="333333"/>
              </w:rPr>
            </w:pPr>
            <w:r>
              <w:rPr>
                <w:color w:val="333333"/>
              </w:rPr>
              <w:t xml:space="preserve">Igiene e sicurezza sul luogo di lavoro </w:t>
            </w:r>
          </w:p>
        </w:tc>
        <w:tc>
          <w:tcPr>
            <w:tcW w:w="3099" w:type="dxa"/>
            <w:tcBorders>
              <w:top w:val="single" w:sz="4" w:space="0" w:color="000000"/>
              <w:left w:val="nil"/>
              <w:bottom w:val="single" w:sz="4" w:space="0" w:color="000000"/>
              <w:right w:val="single" w:sz="4" w:space="0" w:color="000000"/>
            </w:tcBorders>
            <w:shd w:val="clear" w:color="auto" w:fill="auto"/>
          </w:tcPr>
          <w:p w14:paraId="259BB117"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60E5777A" w14:textId="77777777" w:rsidR="00763FAE" w:rsidRDefault="00000000">
            <w:pPr>
              <w:ind w:right="85"/>
              <w:jc w:val="both"/>
              <w:rPr>
                <w:color w:val="333333"/>
              </w:rPr>
            </w:pPr>
            <w:r>
              <w:rPr>
                <w:rFonts w:eastAsia="Calibri" w:cs="Calibri"/>
              </w:rPr>
              <w:t>16</w:t>
            </w:r>
          </w:p>
        </w:tc>
      </w:tr>
      <w:tr w:rsidR="00763FAE" w14:paraId="15DA14E7" w14:textId="77777777">
        <w:trPr>
          <w:trHeight w:val="300"/>
        </w:trPr>
        <w:tc>
          <w:tcPr>
            <w:tcW w:w="704" w:type="dxa"/>
          </w:tcPr>
          <w:p w14:paraId="5E2E14A1" w14:textId="77777777" w:rsidR="00763FAE" w:rsidRDefault="00763FAE">
            <w:pPr>
              <w:ind w:right="85"/>
              <w:jc w:val="both"/>
              <w:rPr>
                <w:rFonts w:eastAsia="Calibri" w:cs="Calibri"/>
              </w:rPr>
            </w:pPr>
          </w:p>
        </w:tc>
        <w:tc>
          <w:tcPr>
            <w:tcW w:w="48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A4AC4" w14:textId="77777777" w:rsidR="00763FAE" w:rsidRDefault="00000000">
            <w:pPr>
              <w:ind w:right="85"/>
              <w:jc w:val="both"/>
              <w:rPr>
                <w:color w:val="333333"/>
              </w:rPr>
            </w:pPr>
            <w:r>
              <w:rPr>
                <w:color w:val="333333"/>
              </w:rPr>
              <w:t>Lingua inglese</w:t>
            </w:r>
          </w:p>
        </w:tc>
        <w:tc>
          <w:tcPr>
            <w:tcW w:w="3099" w:type="dxa"/>
            <w:tcBorders>
              <w:top w:val="single" w:sz="4" w:space="0" w:color="000000"/>
              <w:left w:val="nil"/>
              <w:bottom w:val="single" w:sz="4" w:space="0" w:color="000000"/>
              <w:right w:val="single" w:sz="4" w:space="0" w:color="000000"/>
            </w:tcBorders>
            <w:shd w:val="clear" w:color="auto" w:fill="auto"/>
          </w:tcPr>
          <w:p w14:paraId="597318B8" w14:textId="77777777" w:rsidR="00763FAE" w:rsidRDefault="00000000">
            <w:pPr>
              <w:ind w:right="85"/>
              <w:jc w:val="both"/>
              <w:rPr>
                <w:color w:val="333333"/>
              </w:rPr>
            </w:pPr>
            <w:r>
              <w:rPr>
                <w:color w:val="333333"/>
              </w:rPr>
              <w:t>Modulo obbligatorio</w:t>
            </w:r>
          </w:p>
        </w:tc>
        <w:tc>
          <w:tcPr>
            <w:tcW w:w="992" w:type="dxa"/>
            <w:tcBorders>
              <w:top w:val="single" w:sz="4" w:space="0" w:color="000000"/>
              <w:bottom w:val="single" w:sz="4" w:space="0" w:color="000000"/>
            </w:tcBorders>
          </w:tcPr>
          <w:p w14:paraId="2F882AAE" w14:textId="77777777" w:rsidR="00763FAE" w:rsidRDefault="00000000">
            <w:pPr>
              <w:ind w:right="85"/>
              <w:jc w:val="both"/>
              <w:rPr>
                <w:color w:val="333333"/>
              </w:rPr>
            </w:pPr>
            <w:r>
              <w:rPr>
                <w:rFonts w:eastAsia="Calibri" w:cs="Calibri"/>
              </w:rPr>
              <w:t>24</w:t>
            </w:r>
          </w:p>
        </w:tc>
      </w:tr>
    </w:tbl>
    <w:p w14:paraId="6A60A487" w14:textId="77777777" w:rsidR="00763FAE" w:rsidRDefault="00763FAE">
      <w:pPr>
        <w:widowControl/>
        <w:rPr>
          <w:color w:val="333333"/>
        </w:rPr>
      </w:pPr>
    </w:p>
    <w:p w14:paraId="1894BB3E" w14:textId="77777777" w:rsidR="00763FAE" w:rsidRDefault="00763FAE">
      <w:pPr>
        <w:rPr>
          <w:color w:val="333333"/>
        </w:rPr>
      </w:pPr>
    </w:p>
    <w:p w14:paraId="1CDFF817" w14:textId="77777777" w:rsidR="00763FAE" w:rsidRDefault="00763FAE">
      <w:pPr>
        <w:rPr>
          <w:color w:val="333333"/>
        </w:rPr>
      </w:pPr>
    </w:p>
    <w:p w14:paraId="573D5788" w14:textId="77777777" w:rsidR="00763FAE" w:rsidRDefault="00763FAE">
      <w:pPr>
        <w:rPr>
          <w:color w:val="333333"/>
        </w:rPr>
      </w:pPr>
    </w:p>
    <w:p w14:paraId="6753D9B1" w14:textId="77777777" w:rsidR="00763FAE" w:rsidRDefault="00000000">
      <w:pPr>
        <w:rPr>
          <w:sz w:val="20"/>
          <w:szCs w:val="20"/>
        </w:rPr>
      </w:pPr>
      <w:r>
        <w:rPr>
          <w:sz w:val="20"/>
          <w:szCs w:val="20"/>
        </w:rPr>
        <w:t>A tal fine, consapevole delle sanzioni penali previste dall’art. 76 del D.P.R, 445/2000 e ss.mm.ii.</w:t>
      </w:r>
    </w:p>
    <w:p w14:paraId="16D33A9D" w14:textId="77777777" w:rsidR="00763FAE" w:rsidRDefault="00000000">
      <w:pPr>
        <w:jc w:val="center"/>
        <w:rPr>
          <w:b/>
          <w:sz w:val="20"/>
          <w:szCs w:val="20"/>
        </w:rPr>
      </w:pPr>
      <w:r>
        <w:rPr>
          <w:b/>
          <w:sz w:val="20"/>
          <w:szCs w:val="20"/>
        </w:rPr>
        <w:t>DICHIARA</w:t>
      </w:r>
    </w:p>
    <w:p w14:paraId="407C4E4F" w14:textId="77777777" w:rsidR="00763FAE" w:rsidRDefault="00000000">
      <w:pPr>
        <w:numPr>
          <w:ilvl w:val="0"/>
          <w:numId w:val="1"/>
        </w:numPr>
        <w:spacing w:line="240" w:lineRule="auto"/>
        <w:rPr>
          <w:sz w:val="20"/>
          <w:szCs w:val="20"/>
        </w:rPr>
      </w:pPr>
      <w:r>
        <w:rPr>
          <w:sz w:val="20"/>
          <w:szCs w:val="20"/>
        </w:rPr>
        <w:t>di essere cittadino italiano;</w:t>
      </w:r>
    </w:p>
    <w:p w14:paraId="7BD50C28" w14:textId="77777777" w:rsidR="00763FAE" w:rsidRDefault="00000000">
      <w:pPr>
        <w:numPr>
          <w:ilvl w:val="0"/>
          <w:numId w:val="1"/>
        </w:numPr>
        <w:spacing w:line="240" w:lineRule="auto"/>
        <w:rPr>
          <w:sz w:val="20"/>
          <w:szCs w:val="20"/>
        </w:rPr>
      </w:pPr>
      <w:r>
        <w:rPr>
          <w:sz w:val="20"/>
          <w:szCs w:val="20"/>
        </w:rPr>
        <w:t>di essere iscritto nelle liste elettorali del Comune di ___________________;</w:t>
      </w:r>
    </w:p>
    <w:p w14:paraId="3740441B" w14:textId="77777777" w:rsidR="00763FAE" w:rsidRDefault="00000000">
      <w:pPr>
        <w:numPr>
          <w:ilvl w:val="0"/>
          <w:numId w:val="1"/>
        </w:numPr>
        <w:spacing w:line="240" w:lineRule="auto"/>
        <w:rPr>
          <w:sz w:val="20"/>
          <w:szCs w:val="20"/>
        </w:rPr>
      </w:pPr>
      <w:r>
        <w:rPr>
          <w:sz w:val="20"/>
          <w:szCs w:val="20"/>
        </w:rPr>
        <w:t>di essere in regime di godimento dei diritti politici nello stato di appartenenza;</w:t>
      </w:r>
    </w:p>
    <w:p w14:paraId="3781971A" w14:textId="77777777" w:rsidR="00763FAE" w:rsidRDefault="00000000">
      <w:pPr>
        <w:numPr>
          <w:ilvl w:val="0"/>
          <w:numId w:val="1"/>
        </w:numPr>
        <w:spacing w:line="240" w:lineRule="auto"/>
        <w:rPr>
          <w:sz w:val="20"/>
          <w:szCs w:val="20"/>
        </w:rPr>
      </w:pPr>
      <w:r>
        <w:rPr>
          <w:sz w:val="20"/>
          <w:szCs w:val="20"/>
        </w:rPr>
        <w:t>di non aver riportato condanne penali;</w:t>
      </w:r>
    </w:p>
    <w:p w14:paraId="018E8B61" w14:textId="77777777" w:rsidR="00763FAE" w:rsidRDefault="00000000">
      <w:pPr>
        <w:numPr>
          <w:ilvl w:val="0"/>
          <w:numId w:val="1"/>
        </w:numPr>
        <w:spacing w:line="240" w:lineRule="auto"/>
        <w:rPr>
          <w:sz w:val="20"/>
          <w:szCs w:val="20"/>
        </w:rPr>
      </w:pPr>
      <w:r>
        <w:rPr>
          <w:sz w:val="20"/>
          <w:szCs w:val="20"/>
        </w:rPr>
        <w:t>di non avere procedimenti penali in corso;</w:t>
      </w:r>
    </w:p>
    <w:p w14:paraId="5485ADED" w14:textId="77777777" w:rsidR="00763FAE" w:rsidRDefault="00000000">
      <w:pPr>
        <w:numPr>
          <w:ilvl w:val="0"/>
          <w:numId w:val="1"/>
        </w:numPr>
        <w:spacing w:line="240" w:lineRule="auto"/>
        <w:rPr>
          <w:sz w:val="20"/>
          <w:szCs w:val="20"/>
        </w:rPr>
      </w:pPr>
      <w:r>
        <w:rPr>
          <w:sz w:val="20"/>
          <w:szCs w:val="20"/>
        </w:rPr>
        <w:t>di non essere stato escluso dall'elettorato politico attivo, destituito o dispensato da un impiego presso una Pubblica Amministrazione per persistente insufficiente rendimento;</w:t>
      </w:r>
    </w:p>
    <w:p w14:paraId="276E44F4" w14:textId="77777777" w:rsidR="00763FAE" w:rsidRDefault="00000000">
      <w:pPr>
        <w:numPr>
          <w:ilvl w:val="0"/>
          <w:numId w:val="1"/>
        </w:numPr>
        <w:spacing w:line="240" w:lineRule="auto"/>
        <w:rPr>
          <w:sz w:val="20"/>
          <w:szCs w:val="20"/>
        </w:rPr>
      </w:pPr>
      <w:r>
        <w:rPr>
          <w:sz w:val="20"/>
          <w:szCs w:val="20"/>
        </w:rPr>
        <w:t>di non essere stato dichiarato decaduto da un impiego statale ai sensi dell'art. 127, primo comma, lettera d) nelle posizioni concernenti lo Statuto degli impiegati civili dello Stato approvato con decreto del Presidente della Repubblica 10 gennaio 1957 n°3;</w:t>
      </w:r>
    </w:p>
    <w:p w14:paraId="4C57FA24" w14:textId="77777777" w:rsidR="00763FAE" w:rsidRDefault="00000000">
      <w:pPr>
        <w:numPr>
          <w:ilvl w:val="0"/>
          <w:numId w:val="1"/>
        </w:numPr>
        <w:spacing w:line="240" w:lineRule="auto"/>
        <w:jc w:val="both"/>
        <w:rPr>
          <w:sz w:val="20"/>
          <w:szCs w:val="20"/>
        </w:rPr>
      </w:pPr>
      <w:r>
        <w:rPr>
          <w:sz w:val="20"/>
          <w:szCs w:val="20"/>
        </w:rPr>
        <w:t xml:space="preserve">di non trovarsi nelle condizioni di sussistenza di situazioni di conflitto di interesse, così come previsto dall'Art. 5 del </w:t>
      </w:r>
      <w:r>
        <w:rPr>
          <w:i/>
          <w:sz w:val="20"/>
          <w:szCs w:val="20"/>
        </w:rPr>
        <w:t>Patto di Integrità</w:t>
      </w:r>
      <w:r>
        <w:rPr>
          <w:sz w:val="20"/>
          <w:szCs w:val="20"/>
        </w:rPr>
        <w:t>, ovvero parente entro il quarto grado o affini entro il terzo, di soggetti che prestano attività lavorativa a qualunque titolo presso uffici dell'Amministrazione Regionale esercitanti competenze aventi refluenze nel settore della Formazione Professionale;</w:t>
      </w:r>
    </w:p>
    <w:p w14:paraId="66240514" w14:textId="77777777" w:rsidR="00763FAE" w:rsidRDefault="00000000">
      <w:pPr>
        <w:numPr>
          <w:ilvl w:val="0"/>
          <w:numId w:val="1"/>
        </w:numPr>
        <w:spacing w:line="240" w:lineRule="auto"/>
        <w:jc w:val="both"/>
        <w:rPr>
          <w:sz w:val="20"/>
          <w:szCs w:val="20"/>
        </w:rPr>
      </w:pPr>
      <w:r>
        <w:rPr>
          <w:sz w:val="20"/>
          <w:szCs w:val="20"/>
        </w:rPr>
        <w:t>di essere in possesso del seguente titoli di studio__________________________________________________;</w:t>
      </w:r>
    </w:p>
    <w:p w14:paraId="0EE3AD7B" w14:textId="77777777" w:rsidR="00763FAE" w:rsidRDefault="00000000">
      <w:pPr>
        <w:numPr>
          <w:ilvl w:val="0"/>
          <w:numId w:val="1"/>
        </w:numPr>
        <w:tabs>
          <w:tab w:val="center" w:pos="426"/>
          <w:tab w:val="left" w:pos="1418"/>
          <w:tab w:val="left" w:pos="1701"/>
          <w:tab w:val="left" w:pos="8080"/>
        </w:tabs>
        <w:spacing w:after="100" w:line="240" w:lineRule="auto"/>
        <w:rPr>
          <w:rFonts w:eastAsia="Calibri" w:cs="Calibri"/>
          <w:sz w:val="20"/>
          <w:szCs w:val="20"/>
        </w:rPr>
      </w:pPr>
      <w:r>
        <w:rPr>
          <w:rFonts w:eastAsia="Calibri" w:cs="Calibri"/>
          <w:sz w:val="20"/>
          <w:szCs w:val="20"/>
        </w:rPr>
        <w:t xml:space="preserve">   DI ESSERE iscritto (barrare la casella corrispondente)</w:t>
      </w:r>
    </w:p>
    <w:p w14:paraId="4F82F9A9" w14:textId="77777777" w:rsidR="00763FAE" w:rsidRDefault="00000000">
      <w:pPr>
        <w:tabs>
          <w:tab w:val="center" w:pos="426"/>
          <w:tab w:val="left" w:pos="1418"/>
          <w:tab w:val="left" w:pos="1701"/>
          <w:tab w:val="left" w:pos="8080"/>
        </w:tabs>
        <w:spacing w:after="100" w:line="240" w:lineRule="auto"/>
        <w:ind w:left="1416"/>
        <w:jc w:val="both"/>
        <w:rPr>
          <w:rFonts w:eastAsia="Calibri" w:cs="Calibri"/>
          <w:sz w:val="20"/>
          <w:szCs w:val="20"/>
        </w:rPr>
      </w:pPr>
      <w:bookmarkStart w:id="3" w:name="_heading=h.3znysh7" w:colFirst="0" w:colLast="0"/>
      <w:bookmarkEnd w:id="3"/>
      <w:r>
        <w:rPr>
          <w:rFonts w:ascii="Symbol" w:eastAsia="Symbol" w:hAnsi="Symbol" w:cs="Symbol"/>
          <w:sz w:val="20"/>
          <w:szCs w:val="20"/>
        </w:rPr>
        <w:t>•</w:t>
      </w:r>
      <w:r>
        <w:rPr>
          <w:rFonts w:eastAsia="Calibri" w:cs="Calibri"/>
          <w:sz w:val="20"/>
          <w:szCs w:val="20"/>
        </w:rPr>
        <w:t xml:space="preserve"> all’Albo regionale di cui al DDG 3270 del 23/07/2018;</w:t>
      </w:r>
    </w:p>
    <w:p w14:paraId="6EB0A826" w14:textId="77777777" w:rsidR="00763FAE" w:rsidRDefault="00000000">
      <w:pPr>
        <w:tabs>
          <w:tab w:val="center" w:pos="426"/>
          <w:tab w:val="left" w:pos="1418"/>
          <w:tab w:val="left" w:pos="1701"/>
          <w:tab w:val="left" w:pos="8080"/>
        </w:tabs>
        <w:spacing w:after="100" w:line="240" w:lineRule="auto"/>
        <w:ind w:left="1416"/>
        <w:jc w:val="both"/>
        <w:rPr>
          <w:rFonts w:eastAsia="Calibri" w:cs="Calibri"/>
          <w:sz w:val="20"/>
          <w:szCs w:val="20"/>
        </w:rPr>
      </w:pPr>
      <w:r>
        <w:rPr>
          <w:rFonts w:ascii="Symbol" w:eastAsia="Symbol" w:hAnsi="Symbol" w:cs="Symbol"/>
          <w:sz w:val="20"/>
          <w:szCs w:val="20"/>
        </w:rPr>
        <w:t>•</w:t>
      </w:r>
      <w:r>
        <w:rPr>
          <w:rFonts w:eastAsia="Calibri" w:cs="Calibri"/>
          <w:sz w:val="20"/>
          <w:szCs w:val="20"/>
        </w:rPr>
        <w:t xml:space="preserve"> al Sistema Albo Registro Formatori (SARF)</w:t>
      </w:r>
      <w:r>
        <w:t xml:space="preserve"> </w:t>
      </w:r>
      <w:r>
        <w:rPr>
          <w:rFonts w:eastAsia="Calibri" w:cs="Calibri"/>
          <w:sz w:val="20"/>
          <w:szCs w:val="20"/>
        </w:rPr>
        <w:t>di cui alla Legge regionale 23/2019 e ss.mm.ii.;</w:t>
      </w:r>
    </w:p>
    <w:p w14:paraId="0A2FBF41" w14:textId="77777777" w:rsidR="00763FAE" w:rsidRDefault="00000000">
      <w:pPr>
        <w:numPr>
          <w:ilvl w:val="0"/>
          <w:numId w:val="1"/>
        </w:numPr>
        <w:spacing w:line="240" w:lineRule="auto"/>
        <w:rPr>
          <w:sz w:val="20"/>
          <w:szCs w:val="20"/>
        </w:rPr>
      </w:pPr>
      <w:r>
        <w:rPr>
          <w:sz w:val="20"/>
          <w:szCs w:val="20"/>
        </w:rPr>
        <w:t>di avere preso visione del bando, di essere a conoscenza e di accettare tutte le prescrizioni e condizioni previste dal medesimo;</w:t>
      </w:r>
    </w:p>
    <w:p w14:paraId="64C8E76B" w14:textId="77777777" w:rsidR="00763FAE" w:rsidRDefault="00000000">
      <w:pPr>
        <w:jc w:val="center"/>
        <w:rPr>
          <w:b/>
          <w:sz w:val="20"/>
          <w:szCs w:val="20"/>
        </w:rPr>
      </w:pPr>
      <w:r>
        <w:rPr>
          <w:b/>
          <w:sz w:val="20"/>
          <w:szCs w:val="20"/>
        </w:rPr>
        <w:t>DICHIARA altresì</w:t>
      </w:r>
    </w:p>
    <w:p w14:paraId="0A62E6AA" w14:textId="77777777" w:rsidR="00763FAE" w:rsidRDefault="00000000">
      <w:pPr>
        <w:jc w:val="both"/>
        <w:rPr>
          <w:sz w:val="20"/>
          <w:szCs w:val="20"/>
        </w:rPr>
      </w:pPr>
      <w:r>
        <w:rPr>
          <w:sz w:val="20"/>
          <w:szCs w:val="20"/>
        </w:rPr>
        <w:t>ai sensi degli art. 46 e 47 del D.P.R. 28/12/2000 n. 445 che i dati riportati nella presente domanda e nel curriculum vitae allegato sono veritieri e rispondono alla situazione di fatto e di diritto esistenti alla data della presente.</w:t>
      </w: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763FAE" w14:paraId="7828F273" w14:textId="77777777">
        <w:tc>
          <w:tcPr>
            <w:tcW w:w="9628" w:type="dxa"/>
          </w:tcPr>
          <w:p w14:paraId="0F37C5BA" w14:textId="77777777" w:rsidR="00763FAE" w:rsidRDefault="00000000">
            <w:pPr>
              <w:jc w:val="both"/>
              <w:rPr>
                <w:b/>
              </w:rPr>
            </w:pPr>
            <w:r>
              <w:rPr>
                <w:b/>
              </w:rPr>
              <w:t>RECAPITI</w:t>
            </w:r>
          </w:p>
          <w:p w14:paraId="69A92C5C" w14:textId="77777777" w:rsidR="00763FAE" w:rsidRDefault="00000000">
            <w:pPr>
              <w:jc w:val="both"/>
            </w:pPr>
            <w:r>
              <w:t>Via_______________________________________________________________Telefono _____________________</w:t>
            </w:r>
          </w:p>
          <w:p w14:paraId="1A17C3AE" w14:textId="77777777" w:rsidR="00763FAE" w:rsidRDefault="00000000">
            <w:pPr>
              <w:jc w:val="both"/>
            </w:pPr>
            <w:r>
              <w:t>Cellulare____________________________ e-mail_____________________________________________________</w:t>
            </w:r>
          </w:p>
          <w:p w14:paraId="1CBAA029" w14:textId="77777777" w:rsidR="00763FAE" w:rsidRDefault="00000000">
            <w:pPr>
              <w:jc w:val="both"/>
            </w:pPr>
            <w:r>
              <w:t>si impegna a segnalare tempestivamente le variazioni che dovessero intervenire successivamente.</w:t>
            </w:r>
          </w:p>
          <w:p w14:paraId="3E9F1658" w14:textId="77777777" w:rsidR="00763FAE" w:rsidRDefault="00763FAE">
            <w:pPr>
              <w:jc w:val="both"/>
              <w:rPr>
                <w:b/>
              </w:rPr>
            </w:pPr>
          </w:p>
        </w:tc>
      </w:tr>
    </w:tbl>
    <w:p w14:paraId="55EA26BA" w14:textId="77777777" w:rsidR="00763FAE" w:rsidRDefault="00763FAE">
      <w:pPr>
        <w:rPr>
          <w:b/>
          <w:sz w:val="20"/>
          <w:szCs w:val="20"/>
        </w:rPr>
      </w:pPr>
    </w:p>
    <w:p w14:paraId="12DC9EA4" w14:textId="77777777" w:rsidR="00763FAE" w:rsidRDefault="00763FAE">
      <w:pPr>
        <w:rPr>
          <w:b/>
          <w:sz w:val="20"/>
          <w:szCs w:val="20"/>
        </w:rPr>
      </w:pPr>
    </w:p>
    <w:p w14:paraId="34BEB0BA" w14:textId="77777777" w:rsidR="00763FAE" w:rsidRDefault="00000000">
      <w:pPr>
        <w:rPr>
          <w:b/>
          <w:sz w:val="20"/>
          <w:szCs w:val="20"/>
        </w:rPr>
      </w:pPr>
      <w:r>
        <w:rPr>
          <w:b/>
          <w:sz w:val="20"/>
          <w:szCs w:val="20"/>
        </w:rPr>
        <w:t>Si allega alla presente:</w:t>
      </w:r>
    </w:p>
    <w:p w14:paraId="128E9D6D" w14:textId="77777777" w:rsidR="00763FAE" w:rsidRDefault="00000000">
      <w:pPr>
        <w:numPr>
          <w:ilvl w:val="0"/>
          <w:numId w:val="2"/>
        </w:numPr>
        <w:rPr>
          <w:sz w:val="20"/>
          <w:szCs w:val="20"/>
        </w:rPr>
      </w:pPr>
      <w:r>
        <w:rPr>
          <w:sz w:val="20"/>
          <w:szCs w:val="20"/>
        </w:rPr>
        <w:lastRenderedPageBreak/>
        <w:t>curriculum vitae in formato EUROPASS firmato in originale;</w:t>
      </w:r>
    </w:p>
    <w:p w14:paraId="043A0783" w14:textId="77777777" w:rsidR="00763FAE" w:rsidRDefault="00000000">
      <w:pPr>
        <w:numPr>
          <w:ilvl w:val="0"/>
          <w:numId w:val="2"/>
        </w:numPr>
        <w:rPr>
          <w:sz w:val="20"/>
          <w:szCs w:val="20"/>
        </w:rPr>
      </w:pPr>
      <w:r>
        <w:rPr>
          <w:sz w:val="20"/>
          <w:szCs w:val="20"/>
        </w:rPr>
        <w:t>copia firmata del documento di identità e del codice fiscale;</w:t>
      </w:r>
    </w:p>
    <w:p w14:paraId="413EE6CF" w14:textId="77777777" w:rsidR="00763FAE" w:rsidRDefault="00000000">
      <w:pPr>
        <w:numPr>
          <w:ilvl w:val="0"/>
          <w:numId w:val="2"/>
        </w:numPr>
        <w:rPr>
          <w:sz w:val="20"/>
          <w:szCs w:val="20"/>
        </w:rPr>
      </w:pPr>
      <w:r>
        <w:rPr>
          <w:sz w:val="20"/>
          <w:szCs w:val="20"/>
        </w:rPr>
        <w:t>Allegato 2 – Autocertificazione titoli</w:t>
      </w:r>
    </w:p>
    <w:p w14:paraId="25297236" w14:textId="77777777" w:rsidR="00763FAE" w:rsidRDefault="00763FAE">
      <w:pPr>
        <w:ind w:left="933"/>
        <w:rPr>
          <w:sz w:val="20"/>
          <w:szCs w:val="20"/>
        </w:rPr>
      </w:pPr>
    </w:p>
    <w:p w14:paraId="420F4162" w14:textId="77777777" w:rsidR="00763FAE" w:rsidRDefault="00000000">
      <w:pPr>
        <w:rPr>
          <w:sz w:val="20"/>
          <w:szCs w:val="20"/>
        </w:rPr>
      </w:pPr>
      <w:r>
        <w:rPr>
          <w:sz w:val="20"/>
          <w:szCs w:val="20"/>
        </w:rPr>
        <w:t>Luogo e Data…………………………………….                                                                       Firma      -------------------------------</w:t>
      </w:r>
    </w:p>
    <w:p w14:paraId="5E4C162E" w14:textId="77777777" w:rsidR="00763FAE" w:rsidRDefault="00000000">
      <w:pPr>
        <w:rPr>
          <w:sz w:val="20"/>
          <w:szCs w:val="20"/>
        </w:rPr>
      </w:pPr>
      <w:r>
        <w:rPr>
          <w:sz w:val="20"/>
          <w:szCs w:val="20"/>
        </w:rPr>
        <w:t xml:space="preserve">                                                                                         </w:t>
      </w:r>
    </w:p>
    <w:p w14:paraId="27FBCACA" w14:textId="77777777" w:rsidR="00763FAE" w:rsidRDefault="00000000">
      <w:pPr>
        <w:spacing w:line="240" w:lineRule="auto"/>
        <w:jc w:val="both"/>
        <w:rPr>
          <w:sz w:val="18"/>
          <w:szCs w:val="18"/>
        </w:rPr>
      </w:pPr>
      <w:r>
        <w:rPr>
          <w:sz w:val="18"/>
          <w:szCs w:val="18"/>
        </w:rPr>
        <w:t xml:space="preserve"> Ai sensi del D. L.vo 196 del 30.06.2003 l’Ente si impegna al trattamento dei dati personali dichiarati solo per fini istituzionali e necessari per la gestione giuridica del presente bando.</w:t>
      </w:r>
    </w:p>
    <w:p w14:paraId="019F6654" w14:textId="77777777" w:rsidR="00763FAE" w:rsidRDefault="00000000">
      <w:pPr>
        <w:spacing w:line="240" w:lineRule="auto"/>
        <w:jc w:val="both"/>
        <w:rPr>
          <w:sz w:val="18"/>
          <w:szCs w:val="18"/>
        </w:rPr>
      </w:pPr>
      <w:r>
        <w:rPr>
          <w:sz w:val="18"/>
          <w:szCs w:val="18"/>
        </w:rPr>
        <w:t>Io sottoscritto/a preso atto dell’informativa di cui sopra, autorizzo, ai sensi e nei limiti  del Decreto Legislativo 30/06/2003 n. 196 e dell’informativa che precede, il trattamento,  il trasferimento e la diffusione dei dati personali.</w:t>
      </w:r>
    </w:p>
    <w:p w14:paraId="5B2547CE" w14:textId="77777777" w:rsidR="00763FAE" w:rsidRDefault="00763FAE">
      <w:pPr>
        <w:rPr>
          <w:sz w:val="20"/>
          <w:szCs w:val="20"/>
        </w:rPr>
      </w:pPr>
    </w:p>
    <w:p w14:paraId="404098E2" w14:textId="77777777" w:rsidR="00763FAE" w:rsidRDefault="00000000">
      <w:pPr>
        <w:rPr>
          <w:sz w:val="20"/>
          <w:szCs w:val="20"/>
        </w:rPr>
      </w:pPr>
      <w:r>
        <w:rPr>
          <w:sz w:val="20"/>
          <w:szCs w:val="20"/>
        </w:rPr>
        <w:t>Luogo e Data…………………………………….                                                                       Firma      -------------------------------</w:t>
      </w:r>
    </w:p>
    <w:sectPr w:rsidR="00763FAE">
      <w:headerReference w:type="default" r:id="rId10"/>
      <w:footerReference w:type="default" r:id="rId11"/>
      <w:pgSz w:w="11906" w:h="16838"/>
      <w:pgMar w:top="1417" w:right="1134" w:bottom="1134" w:left="1134" w:header="563" w:footer="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C3FDC" w14:textId="77777777" w:rsidR="009C3A39" w:rsidRDefault="009C3A39">
      <w:pPr>
        <w:spacing w:after="0" w:line="240" w:lineRule="auto"/>
      </w:pPr>
      <w:r>
        <w:separator/>
      </w:r>
    </w:p>
  </w:endnote>
  <w:endnote w:type="continuationSeparator" w:id="0">
    <w:p w14:paraId="7F9AA1CF" w14:textId="77777777" w:rsidR="009C3A39" w:rsidRDefault="009C3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wentieth Century">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0430E1B-1189-4EC7-B79C-25B28DFF7071}"/>
  </w:font>
  <w:font w:name="Calibri">
    <w:panose1 w:val="020F0502020204030204"/>
    <w:charset w:val="00"/>
    <w:family w:val="swiss"/>
    <w:pitch w:val="variable"/>
    <w:sig w:usb0="E4002EFF" w:usb1="C000247B" w:usb2="00000009" w:usb3="00000000" w:csb0="000001FF" w:csb1="00000000"/>
    <w:embedRegular r:id="rId2" w:fontKey="{C314984B-7AA5-4F53-B64C-2408AA80C6F7}"/>
    <w:embedBold r:id="rId3" w:fontKey="{FA16BB22-B731-42D3-B201-71A0F58765A8}"/>
    <w:embedItalic r:id="rId4" w:fontKey="{F23C703C-0E02-400D-B04C-CD1DFEC50EC0}"/>
    <w:embedBoldItalic r:id="rId5" w:fontKey="{C9A84D18-931F-4514-B9B8-E22B84A23DF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73D876C-8DF3-402E-B916-E65FB931CF4B}"/>
  </w:font>
  <w:font w:name="Georgia">
    <w:panose1 w:val="02040502050405020303"/>
    <w:charset w:val="00"/>
    <w:family w:val="roman"/>
    <w:pitch w:val="variable"/>
    <w:sig w:usb0="00000287" w:usb1="00000000" w:usb2="00000000" w:usb3="00000000" w:csb0="0000009F" w:csb1="00000000"/>
    <w:embedRegular r:id="rId7" w:fontKey="{F810704B-21BB-4E3D-95A7-AAAB04636156}"/>
    <w:embedItalic r:id="rId8" w:fontKey="{90D4234F-B9CA-4AD2-8DA9-CCE5CDAA995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E303FE9E-D815-41DA-A4A4-CF74BBD196AC}"/>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0" w:fontKey="{66791E48-381A-4F06-8846-B46659C53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E39B5" w14:textId="77777777" w:rsidR="00763FAE" w:rsidRDefault="00763FAE">
    <w:pPr>
      <w:pBdr>
        <w:top w:val="nil"/>
        <w:left w:val="nil"/>
        <w:bottom w:val="nil"/>
        <w:right w:val="nil"/>
        <w:between w:val="nil"/>
      </w:pBdr>
      <w:spacing w:after="0"/>
      <w:rPr>
        <w:rFonts w:eastAsia="Calibri" w:cs="Calibri"/>
        <w:color w:val="000000"/>
      </w:rPr>
    </w:pPr>
  </w:p>
  <w:tbl>
    <w:tblPr>
      <w:tblStyle w:val="a8"/>
      <w:tblW w:w="10041"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603"/>
      <w:gridCol w:w="1251"/>
      <w:gridCol w:w="1484"/>
      <w:gridCol w:w="1564"/>
      <w:gridCol w:w="1524"/>
      <w:gridCol w:w="1615"/>
    </w:tblGrid>
    <w:tr w:rsidR="00763FAE" w14:paraId="601ED223" w14:textId="77777777">
      <w:trPr>
        <w:trHeight w:val="693"/>
      </w:trPr>
      <w:tc>
        <w:tcPr>
          <w:tcW w:w="2603" w:type="dxa"/>
        </w:tcPr>
        <w:p w14:paraId="3268A54E" w14:textId="77777777" w:rsidR="00763FAE" w:rsidRDefault="00763FAE">
          <w:pPr>
            <w:pBdr>
              <w:top w:val="nil"/>
              <w:left w:val="nil"/>
              <w:bottom w:val="nil"/>
              <w:right w:val="nil"/>
              <w:between w:val="nil"/>
            </w:pBdr>
            <w:tabs>
              <w:tab w:val="center" w:pos="4819"/>
              <w:tab w:val="right" w:pos="9638"/>
            </w:tabs>
            <w:rPr>
              <w:rFonts w:eastAsia="Calibri" w:cs="Calibri"/>
              <w:color w:val="000000"/>
              <w:sz w:val="22"/>
              <w:szCs w:val="22"/>
            </w:rPr>
          </w:pPr>
        </w:p>
      </w:tc>
      <w:tc>
        <w:tcPr>
          <w:tcW w:w="1251" w:type="dxa"/>
        </w:tcPr>
        <w:p w14:paraId="739A5EED" w14:textId="77777777" w:rsidR="00763FAE" w:rsidRDefault="00763FAE">
          <w:pPr>
            <w:pBdr>
              <w:top w:val="nil"/>
              <w:left w:val="nil"/>
              <w:bottom w:val="nil"/>
              <w:right w:val="nil"/>
              <w:between w:val="nil"/>
            </w:pBdr>
            <w:tabs>
              <w:tab w:val="center" w:pos="4819"/>
              <w:tab w:val="right" w:pos="9638"/>
              <w:tab w:val="right" w:pos="4711"/>
            </w:tabs>
            <w:rPr>
              <w:rFonts w:eastAsia="Calibri" w:cs="Calibri"/>
              <w:color w:val="0000FF"/>
              <w:sz w:val="16"/>
              <w:szCs w:val="16"/>
            </w:rPr>
          </w:pPr>
        </w:p>
      </w:tc>
      <w:tc>
        <w:tcPr>
          <w:tcW w:w="1484" w:type="dxa"/>
        </w:tcPr>
        <w:p w14:paraId="04388FC8" w14:textId="77777777" w:rsidR="00763FAE" w:rsidRDefault="00763FAE">
          <w:pPr>
            <w:pBdr>
              <w:top w:val="nil"/>
              <w:left w:val="nil"/>
              <w:bottom w:val="nil"/>
              <w:right w:val="nil"/>
              <w:between w:val="nil"/>
            </w:pBdr>
            <w:tabs>
              <w:tab w:val="center" w:pos="4819"/>
              <w:tab w:val="right" w:pos="9638"/>
            </w:tabs>
            <w:jc w:val="center"/>
            <w:rPr>
              <w:rFonts w:eastAsia="Calibri" w:cs="Calibri"/>
              <w:color w:val="000000"/>
              <w:sz w:val="22"/>
              <w:szCs w:val="22"/>
            </w:rPr>
          </w:pPr>
        </w:p>
      </w:tc>
      <w:tc>
        <w:tcPr>
          <w:tcW w:w="1564" w:type="dxa"/>
        </w:tcPr>
        <w:p w14:paraId="08F08B81" w14:textId="77777777" w:rsidR="00763FAE" w:rsidRDefault="00763FAE">
          <w:pPr>
            <w:pBdr>
              <w:top w:val="nil"/>
              <w:left w:val="nil"/>
              <w:bottom w:val="nil"/>
              <w:right w:val="nil"/>
              <w:between w:val="nil"/>
            </w:pBdr>
            <w:tabs>
              <w:tab w:val="center" w:pos="4819"/>
              <w:tab w:val="right" w:pos="9638"/>
            </w:tabs>
            <w:jc w:val="center"/>
            <w:rPr>
              <w:rFonts w:eastAsia="Calibri" w:cs="Calibri"/>
              <w:color w:val="000000"/>
              <w:sz w:val="22"/>
              <w:szCs w:val="22"/>
            </w:rPr>
          </w:pPr>
        </w:p>
      </w:tc>
      <w:tc>
        <w:tcPr>
          <w:tcW w:w="1524" w:type="dxa"/>
        </w:tcPr>
        <w:p w14:paraId="0F248EE9" w14:textId="77777777" w:rsidR="00763FAE" w:rsidRDefault="00763FAE">
          <w:pPr>
            <w:pBdr>
              <w:top w:val="nil"/>
              <w:left w:val="nil"/>
              <w:bottom w:val="nil"/>
              <w:right w:val="nil"/>
              <w:between w:val="nil"/>
            </w:pBdr>
            <w:tabs>
              <w:tab w:val="center" w:pos="4819"/>
              <w:tab w:val="right" w:pos="9638"/>
            </w:tabs>
            <w:jc w:val="center"/>
            <w:rPr>
              <w:rFonts w:eastAsia="Calibri" w:cs="Calibri"/>
              <w:color w:val="000000"/>
              <w:sz w:val="22"/>
              <w:szCs w:val="22"/>
            </w:rPr>
          </w:pPr>
        </w:p>
      </w:tc>
      <w:tc>
        <w:tcPr>
          <w:tcW w:w="1615" w:type="dxa"/>
        </w:tcPr>
        <w:p w14:paraId="088B3938" w14:textId="77777777" w:rsidR="00763FAE" w:rsidRDefault="00763FAE">
          <w:pPr>
            <w:pBdr>
              <w:top w:val="nil"/>
              <w:left w:val="nil"/>
              <w:bottom w:val="nil"/>
              <w:right w:val="nil"/>
              <w:between w:val="nil"/>
            </w:pBdr>
            <w:tabs>
              <w:tab w:val="center" w:pos="4819"/>
              <w:tab w:val="right" w:pos="9638"/>
            </w:tabs>
            <w:rPr>
              <w:rFonts w:eastAsia="Calibri" w:cs="Calibri"/>
              <w:color w:val="000000"/>
              <w:sz w:val="22"/>
              <w:szCs w:val="22"/>
            </w:rPr>
          </w:pPr>
        </w:p>
      </w:tc>
    </w:tr>
  </w:tbl>
  <w:p w14:paraId="19707CC8" w14:textId="77777777" w:rsidR="00763FAE" w:rsidRDefault="00763FAE">
    <w:pPr>
      <w:pBdr>
        <w:top w:val="nil"/>
        <w:left w:val="nil"/>
        <w:bottom w:val="nil"/>
        <w:right w:val="nil"/>
        <w:between w:val="nil"/>
      </w:pBdr>
      <w:tabs>
        <w:tab w:val="center" w:pos="4819"/>
        <w:tab w:val="right" w:pos="9638"/>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E85F0" w14:textId="77777777" w:rsidR="009C3A39" w:rsidRDefault="009C3A39">
      <w:pPr>
        <w:spacing w:after="0" w:line="240" w:lineRule="auto"/>
      </w:pPr>
      <w:r>
        <w:separator/>
      </w:r>
    </w:p>
  </w:footnote>
  <w:footnote w:type="continuationSeparator" w:id="0">
    <w:p w14:paraId="005363D8" w14:textId="77777777" w:rsidR="009C3A39" w:rsidRDefault="009C3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F1D46" w14:textId="77777777" w:rsidR="00763FAE" w:rsidRDefault="00763FAE">
    <w:pPr>
      <w:pBdr>
        <w:top w:val="nil"/>
        <w:left w:val="nil"/>
        <w:bottom w:val="nil"/>
        <w:right w:val="nil"/>
        <w:between w:val="nil"/>
      </w:pBdr>
      <w:spacing w:after="0"/>
      <w:rPr>
        <w:sz w:val="20"/>
        <w:szCs w:val="20"/>
      </w:rPr>
    </w:pPr>
  </w:p>
  <w:tbl>
    <w:tblPr>
      <w:tblStyle w:val="a7"/>
      <w:tblW w:w="12086" w:type="dxa"/>
      <w:tblInd w:w="-709"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59"/>
      <w:gridCol w:w="8880"/>
      <w:gridCol w:w="237"/>
      <w:gridCol w:w="237"/>
      <w:gridCol w:w="237"/>
      <w:gridCol w:w="236"/>
    </w:tblGrid>
    <w:tr w:rsidR="00763FAE" w14:paraId="25CD3F57" w14:textId="77777777">
      <w:trPr>
        <w:trHeight w:val="714"/>
      </w:trPr>
      <w:tc>
        <w:tcPr>
          <w:tcW w:w="2259" w:type="dxa"/>
          <w:vAlign w:val="center"/>
        </w:tcPr>
        <w:p w14:paraId="1D42B929" w14:textId="77777777" w:rsidR="00763FAE" w:rsidRDefault="00000000">
          <w:pPr>
            <w:tabs>
              <w:tab w:val="center" w:pos="4819"/>
              <w:tab w:val="right" w:pos="9638"/>
            </w:tabs>
          </w:pPr>
          <w:r>
            <w:rPr>
              <w:noProof/>
              <w:color w:val="7F7F7F"/>
            </w:rPr>
            <w:drawing>
              <wp:inline distT="0" distB="0" distL="0" distR="0" wp14:anchorId="07BDBF58" wp14:editId="156259C7">
                <wp:extent cx="1330661" cy="443554"/>
                <wp:effectExtent l="0" t="0" r="0" b="0"/>
                <wp:docPr id="1750664711" name="image1.png" descr="mediali_logo_hd"/>
                <wp:cNvGraphicFramePr/>
                <a:graphic xmlns:a="http://schemas.openxmlformats.org/drawingml/2006/main">
                  <a:graphicData uri="http://schemas.openxmlformats.org/drawingml/2006/picture">
                    <pic:pic xmlns:pic="http://schemas.openxmlformats.org/drawingml/2006/picture">
                      <pic:nvPicPr>
                        <pic:cNvPr id="0" name="image1.png" descr="mediali_logo_hd"/>
                        <pic:cNvPicPr preferRelativeResize="0"/>
                      </pic:nvPicPr>
                      <pic:blipFill>
                        <a:blip r:embed="rId1"/>
                        <a:srcRect/>
                        <a:stretch>
                          <a:fillRect/>
                        </a:stretch>
                      </pic:blipFill>
                      <pic:spPr>
                        <a:xfrm>
                          <a:off x="0" y="0"/>
                          <a:ext cx="1330661" cy="443554"/>
                        </a:xfrm>
                        <a:prstGeom prst="rect">
                          <a:avLst/>
                        </a:prstGeom>
                        <a:ln/>
                      </pic:spPr>
                    </pic:pic>
                  </a:graphicData>
                </a:graphic>
              </wp:inline>
            </w:drawing>
          </w:r>
        </w:p>
      </w:tc>
      <w:tc>
        <w:tcPr>
          <w:tcW w:w="8880" w:type="dxa"/>
          <w:vAlign w:val="center"/>
        </w:tcPr>
        <w:p w14:paraId="23C60C40" w14:textId="77777777" w:rsidR="00763FAE" w:rsidRDefault="00763FAE">
          <w:pPr>
            <w:tabs>
              <w:tab w:val="center" w:pos="4819"/>
              <w:tab w:val="right" w:pos="9638"/>
            </w:tabs>
          </w:pPr>
        </w:p>
        <w:p w14:paraId="7FD0A91F" w14:textId="77777777" w:rsidR="00763FAE" w:rsidRDefault="00000000">
          <w:pPr>
            <w:tabs>
              <w:tab w:val="center" w:pos="4819"/>
              <w:tab w:val="right" w:pos="9638"/>
            </w:tabs>
          </w:pPr>
          <w:r>
            <w:rPr>
              <w:noProof/>
            </w:rPr>
            <w:drawing>
              <wp:inline distT="0" distB="0" distL="0" distR="0" wp14:anchorId="791AF3B7" wp14:editId="1A04BE2D">
                <wp:extent cx="5784184" cy="805836"/>
                <wp:effectExtent l="0" t="0" r="0" b="0"/>
                <wp:docPr id="1750664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84184" cy="805836"/>
                        </a:xfrm>
                        <a:prstGeom prst="rect">
                          <a:avLst/>
                        </a:prstGeom>
                        <a:ln/>
                      </pic:spPr>
                    </pic:pic>
                  </a:graphicData>
                </a:graphic>
              </wp:inline>
            </w:drawing>
          </w:r>
        </w:p>
        <w:p w14:paraId="02F4FB1C" w14:textId="77777777" w:rsidR="00763FAE" w:rsidRDefault="00763FAE">
          <w:pPr>
            <w:widowControl/>
            <w:jc w:val="right"/>
            <w:rPr>
              <w:rFonts w:ascii="Times New Roman" w:hAnsi="Times New Roman"/>
            </w:rPr>
          </w:pPr>
        </w:p>
      </w:tc>
      <w:tc>
        <w:tcPr>
          <w:tcW w:w="237" w:type="dxa"/>
          <w:vAlign w:val="center"/>
        </w:tcPr>
        <w:p w14:paraId="0B520391" w14:textId="77777777" w:rsidR="00763FAE" w:rsidRDefault="00763FAE">
          <w:pPr>
            <w:tabs>
              <w:tab w:val="center" w:pos="4819"/>
              <w:tab w:val="right" w:pos="9638"/>
            </w:tabs>
            <w:jc w:val="center"/>
          </w:pPr>
        </w:p>
      </w:tc>
      <w:tc>
        <w:tcPr>
          <w:tcW w:w="237" w:type="dxa"/>
          <w:vAlign w:val="center"/>
        </w:tcPr>
        <w:p w14:paraId="645F9377" w14:textId="77777777" w:rsidR="00763FAE" w:rsidRDefault="00763FAE">
          <w:pPr>
            <w:tabs>
              <w:tab w:val="center" w:pos="4819"/>
              <w:tab w:val="right" w:pos="9638"/>
            </w:tabs>
            <w:jc w:val="center"/>
          </w:pPr>
        </w:p>
      </w:tc>
      <w:tc>
        <w:tcPr>
          <w:tcW w:w="237" w:type="dxa"/>
          <w:vAlign w:val="center"/>
        </w:tcPr>
        <w:p w14:paraId="41A91922" w14:textId="77777777" w:rsidR="00763FAE" w:rsidRDefault="00763FAE">
          <w:pPr>
            <w:tabs>
              <w:tab w:val="center" w:pos="4819"/>
              <w:tab w:val="right" w:pos="9638"/>
            </w:tabs>
            <w:jc w:val="center"/>
          </w:pPr>
        </w:p>
      </w:tc>
      <w:tc>
        <w:tcPr>
          <w:tcW w:w="236" w:type="dxa"/>
          <w:vAlign w:val="center"/>
        </w:tcPr>
        <w:p w14:paraId="0F3600E6" w14:textId="77777777" w:rsidR="00763FAE" w:rsidRDefault="00763FAE">
          <w:pPr>
            <w:tabs>
              <w:tab w:val="center" w:pos="4819"/>
              <w:tab w:val="right" w:pos="9638"/>
            </w:tabs>
            <w:jc w:val="center"/>
          </w:pPr>
        </w:p>
      </w:tc>
    </w:tr>
  </w:tbl>
  <w:p w14:paraId="4E03A088" w14:textId="77777777" w:rsidR="00763FAE" w:rsidRDefault="00000000">
    <w:pPr>
      <w:pBdr>
        <w:top w:val="nil"/>
        <w:left w:val="nil"/>
        <w:bottom w:val="nil"/>
        <w:right w:val="nil"/>
        <w:between w:val="nil"/>
      </w:pBdr>
      <w:tabs>
        <w:tab w:val="center" w:pos="4819"/>
        <w:tab w:val="right" w:pos="9638"/>
      </w:tabs>
      <w:spacing w:after="0" w:line="240" w:lineRule="auto"/>
      <w:jc w:val="center"/>
      <w:rPr>
        <w:rFonts w:eastAsia="Calibri" w:cs="Calibri"/>
        <w:color w:val="000000"/>
      </w:rPr>
    </w:pPr>
    <w:r>
      <w:rPr>
        <w:rFonts w:ascii="Times New Roman" w:hAnsi="Times New Roman"/>
        <w:i/>
        <w:color w:val="000000"/>
        <w:sz w:val="15"/>
        <w:szCs w:val="15"/>
      </w:rPr>
      <w:t>Avviso n° 3/2022 per l’attuazione del Programma Garanzia Occupabilità dei Lavoratori finanziato nell’ambito del Piano Nazionale di Ripresa e Resilienza (PNRR)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6780E"/>
    <w:multiLevelType w:val="multilevel"/>
    <w:tmpl w:val="1456A298"/>
    <w:lvl w:ilvl="0">
      <w:start w:val="10"/>
      <w:numFmt w:val="bullet"/>
      <w:lvlText w:val="-"/>
      <w:lvlJc w:val="left"/>
      <w:pPr>
        <w:ind w:left="573" w:hanging="360"/>
      </w:pPr>
      <w:rPr>
        <w:rFonts w:ascii="Twentieth Century" w:eastAsia="Twentieth Century" w:hAnsi="Twentieth Century" w:cs="Twentieth Century"/>
      </w:rPr>
    </w:lvl>
    <w:lvl w:ilvl="1">
      <w:start w:val="1"/>
      <w:numFmt w:val="bullet"/>
      <w:lvlText w:val="o"/>
      <w:lvlJc w:val="left"/>
      <w:pPr>
        <w:ind w:left="1293" w:hanging="359"/>
      </w:pPr>
      <w:rPr>
        <w:rFonts w:ascii="Courier New" w:eastAsia="Courier New" w:hAnsi="Courier New" w:cs="Courier New"/>
      </w:rPr>
    </w:lvl>
    <w:lvl w:ilvl="2">
      <w:start w:val="1"/>
      <w:numFmt w:val="bullet"/>
      <w:lvlText w:val="▪"/>
      <w:lvlJc w:val="left"/>
      <w:pPr>
        <w:ind w:left="2013" w:hanging="360"/>
      </w:pPr>
      <w:rPr>
        <w:rFonts w:ascii="Noto Sans Symbols" w:eastAsia="Noto Sans Symbols" w:hAnsi="Noto Sans Symbols" w:cs="Noto Sans Symbols"/>
      </w:rPr>
    </w:lvl>
    <w:lvl w:ilvl="3">
      <w:start w:val="1"/>
      <w:numFmt w:val="bullet"/>
      <w:lvlText w:val="●"/>
      <w:lvlJc w:val="left"/>
      <w:pPr>
        <w:ind w:left="2733" w:hanging="360"/>
      </w:pPr>
      <w:rPr>
        <w:rFonts w:ascii="Noto Sans Symbols" w:eastAsia="Noto Sans Symbols" w:hAnsi="Noto Sans Symbols" w:cs="Noto Sans Symbols"/>
      </w:rPr>
    </w:lvl>
    <w:lvl w:ilvl="4">
      <w:start w:val="1"/>
      <w:numFmt w:val="bullet"/>
      <w:lvlText w:val="o"/>
      <w:lvlJc w:val="left"/>
      <w:pPr>
        <w:ind w:left="3453" w:hanging="360"/>
      </w:pPr>
      <w:rPr>
        <w:rFonts w:ascii="Courier New" w:eastAsia="Courier New" w:hAnsi="Courier New" w:cs="Courier New"/>
      </w:rPr>
    </w:lvl>
    <w:lvl w:ilvl="5">
      <w:start w:val="1"/>
      <w:numFmt w:val="bullet"/>
      <w:lvlText w:val="▪"/>
      <w:lvlJc w:val="left"/>
      <w:pPr>
        <w:ind w:left="4173" w:hanging="360"/>
      </w:pPr>
      <w:rPr>
        <w:rFonts w:ascii="Noto Sans Symbols" w:eastAsia="Noto Sans Symbols" w:hAnsi="Noto Sans Symbols" w:cs="Noto Sans Symbols"/>
      </w:rPr>
    </w:lvl>
    <w:lvl w:ilvl="6">
      <w:start w:val="1"/>
      <w:numFmt w:val="bullet"/>
      <w:lvlText w:val="●"/>
      <w:lvlJc w:val="left"/>
      <w:pPr>
        <w:ind w:left="4893" w:hanging="360"/>
      </w:pPr>
      <w:rPr>
        <w:rFonts w:ascii="Noto Sans Symbols" w:eastAsia="Noto Sans Symbols" w:hAnsi="Noto Sans Symbols" w:cs="Noto Sans Symbols"/>
      </w:rPr>
    </w:lvl>
    <w:lvl w:ilvl="7">
      <w:start w:val="1"/>
      <w:numFmt w:val="bullet"/>
      <w:lvlText w:val="o"/>
      <w:lvlJc w:val="left"/>
      <w:pPr>
        <w:ind w:left="5613" w:hanging="360"/>
      </w:pPr>
      <w:rPr>
        <w:rFonts w:ascii="Courier New" w:eastAsia="Courier New" w:hAnsi="Courier New" w:cs="Courier New"/>
      </w:rPr>
    </w:lvl>
    <w:lvl w:ilvl="8">
      <w:start w:val="1"/>
      <w:numFmt w:val="bullet"/>
      <w:lvlText w:val="▪"/>
      <w:lvlJc w:val="left"/>
      <w:pPr>
        <w:ind w:left="6333" w:hanging="360"/>
      </w:pPr>
      <w:rPr>
        <w:rFonts w:ascii="Noto Sans Symbols" w:eastAsia="Noto Sans Symbols" w:hAnsi="Noto Sans Symbols" w:cs="Noto Sans Symbols"/>
      </w:rPr>
    </w:lvl>
  </w:abstractNum>
  <w:abstractNum w:abstractNumId="1" w15:restartNumberingAfterBreak="0">
    <w:nsid w:val="182E569C"/>
    <w:multiLevelType w:val="multilevel"/>
    <w:tmpl w:val="CB54D48E"/>
    <w:lvl w:ilvl="0">
      <w:numFmt w:val="bullet"/>
      <w:lvlText w:val="●"/>
      <w:lvlJc w:val="left"/>
      <w:pPr>
        <w:ind w:left="933" w:hanging="360"/>
      </w:pPr>
      <w:rPr>
        <w:rFonts w:ascii="Noto Sans Symbols" w:eastAsia="Noto Sans Symbols" w:hAnsi="Noto Sans Symbols" w:cs="Noto Sans Symbols"/>
      </w:rPr>
    </w:lvl>
    <w:lvl w:ilvl="1">
      <w:start w:val="1"/>
      <w:numFmt w:val="bullet"/>
      <w:lvlText w:val="o"/>
      <w:lvlJc w:val="left"/>
      <w:pPr>
        <w:ind w:left="1653" w:hanging="360"/>
      </w:pPr>
      <w:rPr>
        <w:rFonts w:ascii="Courier New" w:eastAsia="Courier New" w:hAnsi="Courier New" w:cs="Courier New"/>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3093" w:hanging="360"/>
      </w:pPr>
      <w:rPr>
        <w:rFonts w:ascii="Noto Sans Symbols" w:eastAsia="Noto Sans Symbols" w:hAnsi="Noto Sans Symbols" w:cs="Noto Sans Symbols"/>
      </w:rPr>
    </w:lvl>
    <w:lvl w:ilvl="4">
      <w:start w:val="1"/>
      <w:numFmt w:val="bullet"/>
      <w:lvlText w:val="o"/>
      <w:lvlJc w:val="left"/>
      <w:pPr>
        <w:ind w:left="3813" w:hanging="360"/>
      </w:pPr>
      <w:rPr>
        <w:rFonts w:ascii="Courier New" w:eastAsia="Courier New" w:hAnsi="Courier New" w:cs="Courier New"/>
      </w:rPr>
    </w:lvl>
    <w:lvl w:ilvl="5">
      <w:start w:val="1"/>
      <w:numFmt w:val="bullet"/>
      <w:lvlText w:val="▪"/>
      <w:lvlJc w:val="left"/>
      <w:pPr>
        <w:ind w:left="4533" w:hanging="360"/>
      </w:pPr>
      <w:rPr>
        <w:rFonts w:ascii="Noto Sans Symbols" w:eastAsia="Noto Sans Symbols" w:hAnsi="Noto Sans Symbols" w:cs="Noto Sans Symbols"/>
      </w:rPr>
    </w:lvl>
    <w:lvl w:ilvl="6">
      <w:start w:val="1"/>
      <w:numFmt w:val="bullet"/>
      <w:lvlText w:val="●"/>
      <w:lvlJc w:val="left"/>
      <w:pPr>
        <w:ind w:left="5253" w:hanging="360"/>
      </w:pPr>
      <w:rPr>
        <w:rFonts w:ascii="Noto Sans Symbols" w:eastAsia="Noto Sans Symbols" w:hAnsi="Noto Sans Symbols" w:cs="Noto Sans Symbols"/>
      </w:rPr>
    </w:lvl>
    <w:lvl w:ilvl="7">
      <w:start w:val="1"/>
      <w:numFmt w:val="bullet"/>
      <w:lvlText w:val="o"/>
      <w:lvlJc w:val="left"/>
      <w:pPr>
        <w:ind w:left="5973" w:hanging="360"/>
      </w:pPr>
      <w:rPr>
        <w:rFonts w:ascii="Courier New" w:eastAsia="Courier New" w:hAnsi="Courier New" w:cs="Courier New"/>
      </w:rPr>
    </w:lvl>
    <w:lvl w:ilvl="8">
      <w:start w:val="1"/>
      <w:numFmt w:val="bullet"/>
      <w:lvlText w:val="▪"/>
      <w:lvlJc w:val="left"/>
      <w:pPr>
        <w:ind w:left="6693" w:hanging="360"/>
      </w:pPr>
      <w:rPr>
        <w:rFonts w:ascii="Noto Sans Symbols" w:eastAsia="Noto Sans Symbols" w:hAnsi="Noto Sans Symbols" w:cs="Noto Sans Symbols"/>
      </w:rPr>
    </w:lvl>
  </w:abstractNum>
  <w:num w:numId="1" w16cid:durableId="1397707138">
    <w:abstractNumId w:val="0"/>
  </w:num>
  <w:num w:numId="2" w16cid:durableId="1924682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FAE"/>
    <w:rsid w:val="000D75A4"/>
    <w:rsid w:val="00601E65"/>
    <w:rsid w:val="00763FAE"/>
    <w:rsid w:val="009C3A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9CD8"/>
  <w15:docId w15:val="{5C00E1F3-627A-40EB-B751-84845D11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272"/>
    <w:rPr>
      <w:rFonts w:eastAsia="Times New Roman" w:cs="Times New Roman"/>
      <w:lang w:val="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nhideWhenUsed/>
    <w:rsid w:val="004A08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A080E"/>
  </w:style>
  <w:style w:type="paragraph" w:styleId="Pidipagina">
    <w:name w:val="footer"/>
    <w:basedOn w:val="Normale"/>
    <w:link w:val="PidipaginaCarattere"/>
    <w:unhideWhenUsed/>
    <w:rsid w:val="004A080E"/>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4A080E"/>
  </w:style>
  <w:style w:type="paragraph" w:styleId="Testofumetto">
    <w:name w:val="Balloon Text"/>
    <w:basedOn w:val="Normale"/>
    <w:link w:val="TestofumettoCarattere"/>
    <w:semiHidden/>
    <w:unhideWhenUsed/>
    <w:rsid w:val="004A08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semiHidden/>
    <w:rsid w:val="004A080E"/>
    <w:rPr>
      <w:rFonts w:ascii="Tahoma" w:hAnsi="Tahoma" w:cs="Tahoma"/>
      <w:sz w:val="16"/>
      <w:szCs w:val="16"/>
    </w:rPr>
  </w:style>
  <w:style w:type="table" w:styleId="Grigliatabella">
    <w:name w:val="Table Grid"/>
    <w:basedOn w:val="Tabellanormale"/>
    <w:uiPriority w:val="59"/>
    <w:rsid w:val="004A08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4A080E"/>
    <w:rPr>
      <w:color w:val="0000FF"/>
      <w:u w:val="single"/>
    </w:rPr>
  </w:style>
  <w:style w:type="paragraph" w:customStyle="1" w:styleId="CarattereCarattereCarattereCarattere">
    <w:name w:val="Carattere Carattere Carattere Carattere"/>
    <w:basedOn w:val="Normale"/>
    <w:rsid w:val="004A080E"/>
    <w:pPr>
      <w:spacing w:after="160" w:line="240" w:lineRule="exact"/>
    </w:pPr>
    <w:rPr>
      <w:rFonts w:ascii="Tahoma" w:hAnsi="Tahoma" w:cs="Tahoma"/>
      <w:sz w:val="20"/>
      <w:szCs w:val="20"/>
    </w:rPr>
  </w:style>
  <w:style w:type="paragraph" w:styleId="Paragrafoelenco">
    <w:name w:val="List Paragraph"/>
    <w:basedOn w:val="Normale"/>
    <w:uiPriority w:val="34"/>
    <w:qFormat/>
    <w:rsid w:val="005F7F69"/>
    <w:pPr>
      <w:ind w:left="720"/>
      <w:contextualSpacing/>
    </w:pPr>
  </w:style>
  <w:style w:type="paragraph" w:customStyle="1" w:styleId="Corpodeltesto31">
    <w:name w:val="Corpo del testo 31"/>
    <w:basedOn w:val="Normale"/>
    <w:rsid w:val="00C965BC"/>
    <w:pPr>
      <w:widowControl/>
      <w:suppressAutoHyphens/>
      <w:spacing w:after="0" w:line="240" w:lineRule="auto"/>
      <w:jc w:val="both"/>
    </w:pPr>
    <w:rPr>
      <w:rFonts w:ascii="Tahoma" w:hAnsi="Tahoma" w:cs="Tahoma"/>
      <w:sz w:val="20"/>
      <w:szCs w:val="20"/>
      <w:lang w:val="it-IT" w:eastAsia="ar-SA"/>
    </w:rPr>
  </w:style>
  <w:style w:type="paragraph" w:styleId="Nessunaspaziatura">
    <w:name w:val="No Spacing"/>
    <w:uiPriority w:val="1"/>
    <w:qFormat/>
    <w:rsid w:val="007C7763"/>
    <w:pPr>
      <w:spacing w:after="0" w:line="240" w:lineRule="auto"/>
    </w:pPr>
    <w:rPr>
      <w:rFonts w:eastAsia="Times New Roman" w:cs="Times New Roman"/>
      <w:lang w:val="en-US"/>
    </w:rPr>
  </w:style>
  <w:style w:type="paragraph" w:customStyle="1" w:styleId="Paragrafoelenco1">
    <w:name w:val="Paragrafo elenco1"/>
    <w:basedOn w:val="Normale"/>
    <w:rsid w:val="003B04A3"/>
    <w:pPr>
      <w:ind w:left="720"/>
      <w:contextualSpacing/>
    </w:pPr>
    <w:rPr>
      <w:rFonts w:eastAsia="Calibri"/>
    </w:rPr>
  </w:style>
  <w:style w:type="paragraph" w:customStyle="1" w:styleId="Nessunaspaziatura1">
    <w:name w:val="Nessuna spaziatura1"/>
    <w:rsid w:val="003B04A3"/>
    <w:pPr>
      <w:spacing w:after="0" w:line="240" w:lineRule="auto"/>
    </w:pPr>
    <w:rPr>
      <w:rFonts w:cs="Times New Roman"/>
      <w:lang w:val="en-US"/>
    </w:rPr>
  </w:style>
  <w:style w:type="paragraph" w:customStyle="1" w:styleId="Default">
    <w:name w:val="Default"/>
    <w:rsid w:val="003B04A3"/>
    <w:pPr>
      <w:autoSpaceDE w:val="0"/>
      <w:autoSpaceDN w:val="0"/>
      <w:adjustRightInd w:val="0"/>
      <w:spacing w:after="0" w:line="240" w:lineRule="auto"/>
    </w:pPr>
    <w:rPr>
      <w:color w:val="000000"/>
      <w:sz w:val="24"/>
      <w:szCs w:val="24"/>
    </w:rPr>
  </w:style>
  <w:style w:type="paragraph" w:styleId="Testodelblocco">
    <w:name w:val="Block Text"/>
    <w:basedOn w:val="Normale"/>
    <w:uiPriority w:val="99"/>
    <w:unhideWhenUsed/>
    <w:rsid w:val="003B04A3"/>
    <w:pPr>
      <w:widowControl/>
      <w:spacing w:before="100" w:beforeAutospacing="1" w:after="100" w:afterAutospacing="1" w:line="240" w:lineRule="auto"/>
    </w:pPr>
    <w:rPr>
      <w:rFonts w:ascii="Times New Roman" w:hAnsi="Times New Roman"/>
      <w:sz w:val="24"/>
      <w:szCs w:val="24"/>
      <w:lang w:val="it-IT"/>
    </w:rPr>
  </w:style>
  <w:style w:type="paragraph" w:customStyle="1" w:styleId="Testopredefinito">
    <w:name w:val="Testo predefinito"/>
    <w:basedOn w:val="Normale"/>
    <w:rsid w:val="003B04A3"/>
    <w:pPr>
      <w:widowControl/>
      <w:suppressAutoHyphens/>
      <w:spacing w:after="0" w:line="100" w:lineRule="atLeast"/>
    </w:pPr>
    <w:rPr>
      <w:rFonts w:ascii="Times New Roman" w:hAnsi="Times New Roman"/>
      <w:kern w:val="2"/>
      <w:sz w:val="24"/>
      <w:szCs w:val="24"/>
      <w:lang w:eastAsia="ar-SA"/>
    </w:rPr>
  </w:style>
  <w:style w:type="character" w:styleId="Menzionenonrisolta">
    <w:name w:val="Unresolved Mention"/>
    <w:basedOn w:val="Carpredefinitoparagrafo"/>
    <w:uiPriority w:val="99"/>
    <w:rsid w:val="00E80B38"/>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ediali@pec.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diali@pec.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IEIoBl/arRf5c03yIcmkWeWkPQ==">CgMxLjAyCGguZ2pkZ3hzMghoLmdqZGd4czIJaC4zMGowemxsMgloLjFmb2I5dGUyCWguMzBqMHpsbDIJaC4zem55c2g3OAByITF5dVRVVzRmSU1UOW05LVE2cmp0TXA0M3VRRnVseXBDdg==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2026</Words>
  <Characters>11553</Characters>
  <Application>Microsoft Office Word</Application>
  <DocSecurity>0</DocSecurity>
  <Lines>96</Lines>
  <Paragraphs>27</Paragraphs>
  <ScaleCrop>false</ScaleCrop>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Silvia_g</dc:creator>
  <cp:lastModifiedBy>Mirella</cp:lastModifiedBy>
  <cp:revision>2</cp:revision>
  <dcterms:created xsi:type="dcterms:W3CDTF">2024-10-24T09:32:00Z</dcterms:created>
  <dcterms:modified xsi:type="dcterms:W3CDTF">2024-10-24T09:32:00Z</dcterms:modified>
</cp:coreProperties>
</file>